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Io </w:t>
      </w:r>
      <w:proofErr w:type="spellStart"/>
      <w:r w:rsidRPr="00BB69C1">
        <w:rPr>
          <w:rFonts w:asciiTheme="minorHAnsi" w:hAnsiTheme="minorHAnsi"/>
          <w:sz w:val="21"/>
          <w:szCs w:val="21"/>
        </w:rPr>
        <w:t>sottoscritt</w:t>
      </w:r>
      <w:proofErr w:type="spellEnd"/>
      <w:r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proofErr w:type="gramStart"/>
      <w:r w:rsidRPr="00BB69C1">
        <w:rPr>
          <w:rFonts w:asciiTheme="minorHAnsi" w:hAnsiTheme="minorHAnsi"/>
          <w:sz w:val="21"/>
          <w:szCs w:val="21"/>
        </w:rPr>
        <w:t>nat</w:t>
      </w:r>
      <w:proofErr w:type="spellEnd"/>
      <w:proofErr w:type="gramEnd"/>
      <w:r w:rsidRPr="00BB69C1">
        <w:rPr>
          <w:rFonts w:asciiTheme="minorHAnsi" w:hAnsiTheme="minorHAnsi"/>
          <w:sz w:val="21"/>
          <w:szCs w:val="21"/>
        </w:rPr>
        <w:t xml:space="preserve">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>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   </w:t>
      </w:r>
      <w:r w:rsidRPr="00BB69C1">
        <w:rPr>
          <w:rFonts w:asciiTheme="minorHAnsi" w:hAnsiTheme="minorHAnsi"/>
          <w:i/>
          <w:sz w:val="21"/>
          <w:szCs w:val="21"/>
        </w:rPr>
        <w:t>(provincia)</w:t>
      </w:r>
    </w:p>
    <w:p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b/>
          <w:sz w:val="21"/>
          <w:szCs w:val="21"/>
        </w:rPr>
        <w:t>residente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 xml:space="preserve">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via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proofErr w:type="spellStart"/>
      <w:r w:rsidRPr="00BB69C1">
        <w:rPr>
          <w:rFonts w:asciiTheme="minorHAnsi" w:hAnsiTheme="minorHAnsi"/>
          <w:b/>
          <w:sz w:val="21"/>
          <w:szCs w:val="21"/>
        </w:rPr>
        <w:t>cell</w:t>
      </w:r>
      <w:proofErr w:type="spellEnd"/>
      <w:r w:rsidRPr="00BB69C1">
        <w:rPr>
          <w:rFonts w:asciiTheme="minorHAnsi" w:hAnsiTheme="minorHAnsi"/>
          <w:b/>
          <w:sz w:val="21"/>
          <w:szCs w:val="21"/>
        </w:rPr>
        <w:t>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proofErr w:type="gramStart"/>
      <w:r w:rsidRPr="00BB69C1">
        <w:rPr>
          <w:rFonts w:asciiTheme="minorHAnsi" w:hAnsiTheme="minorHAnsi"/>
          <w:b/>
          <w:sz w:val="21"/>
          <w:szCs w:val="21"/>
        </w:rPr>
        <w:t>domiciliat</w:t>
      </w:r>
      <w:proofErr w:type="spellEnd"/>
      <w:proofErr w:type="gramEnd"/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 xml:space="preserve">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via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 ___________ </w:t>
      </w:r>
    </w:p>
    <w:p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:rsidR="00BD58A6" w:rsidRPr="00BB69C1" w:rsidRDefault="00BD58A6" w:rsidP="00161343">
      <w:pPr>
        <w:jc w:val="both"/>
        <w:rPr>
          <w:rFonts w:asciiTheme="minorHAnsi" w:hAnsiTheme="minorHAnsi"/>
          <w:i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iscritto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al </w:t>
      </w:r>
      <w:r w:rsidRPr="00BB69C1">
        <w:rPr>
          <w:rFonts w:asciiTheme="minorHAnsi" w:hAnsiTheme="minorHAnsi"/>
          <w:b/>
          <w:sz w:val="21"/>
          <w:szCs w:val="21"/>
        </w:rPr>
        <w:t xml:space="preserve">1°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:rsidR="00BD58A6" w:rsidRPr="00BB69C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BD58A6" w:rsidRPr="00BB69C1">
        <w:rPr>
          <w:rFonts w:asciiTheme="minorHAnsi" w:hAnsiTheme="minorHAnsi"/>
          <w:b/>
          <w:sz w:val="21"/>
          <w:szCs w:val="21"/>
        </w:rPr>
        <w:t>3</w:t>
      </w:r>
      <w:r w:rsidR="001610CA">
        <w:rPr>
          <w:rFonts w:asciiTheme="minorHAnsi" w:hAnsiTheme="minorHAnsi"/>
          <w:b/>
          <w:sz w:val="21"/>
          <w:szCs w:val="21"/>
        </w:rPr>
        <w:t>7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proofErr w:type="gramStart"/>
      <w:r w:rsidRPr="00326DBF">
        <w:rPr>
          <w:rFonts w:asciiTheme="minorHAnsi" w:hAnsiTheme="minorHAnsi"/>
          <w:sz w:val="20"/>
          <w:szCs w:val="22"/>
        </w:rPr>
        <w:t>ai</w:t>
      </w:r>
      <w:proofErr w:type="gramEnd"/>
      <w:r w:rsidRPr="00326DBF">
        <w:rPr>
          <w:rFonts w:asciiTheme="minorHAnsi" w:hAnsiTheme="minorHAnsi"/>
          <w:sz w:val="20"/>
          <w:szCs w:val="22"/>
        </w:rPr>
        <w:t xml:space="preserve"> sensi degli artt. 46 e 47 del D.P.R. n. 445 del 28.12.2000, consapevole della responsabilità che assume in caso di dichiarazioni non corrispondenti al vero</w:t>
      </w:r>
    </w:p>
    <w:p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b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b/>
          <w:sz w:val="21"/>
          <w:szCs w:val="21"/>
        </w:rPr>
        <w:t xml:space="preserve">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01.11.20</w:t>
      </w:r>
      <w:r w:rsidR="00F7782F">
        <w:rPr>
          <w:rFonts w:asciiTheme="minorHAnsi" w:hAnsiTheme="minorHAnsi"/>
          <w:sz w:val="21"/>
          <w:szCs w:val="21"/>
        </w:rPr>
        <w:t>2</w:t>
      </w:r>
      <w:r w:rsidR="001610CA">
        <w:rPr>
          <w:rFonts w:asciiTheme="minorHAnsi" w:hAnsiTheme="minorHAnsi"/>
          <w:sz w:val="21"/>
          <w:szCs w:val="21"/>
        </w:rPr>
        <w:t>1</w:t>
      </w:r>
      <w:r w:rsidRPr="00BB69C1">
        <w:rPr>
          <w:rFonts w:asciiTheme="minorHAnsi" w:hAnsiTheme="minorHAnsi"/>
          <w:sz w:val="21"/>
          <w:szCs w:val="21"/>
        </w:rPr>
        <w:t>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avere già usufruito</w:t>
      </w:r>
      <w:r w:rsidRPr="00BB69C1">
        <w:rPr>
          <w:rFonts w:asciiTheme="minorHAnsi" w:hAnsiTheme="minorHAnsi"/>
          <w:sz w:val="21"/>
          <w:szCs w:val="21"/>
        </w:rPr>
        <w:t>, anche parzialmente, di altra borsa di studio per la frequenza a corsi di dottorato;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 xml:space="preserve">” ovvero il documento comprovante la presentazione di richiesta di rilascio alla rappresentanza diplomatica di competenza; </w:t>
      </w:r>
    </w:p>
    <w:p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godere dei diritti civili e politici anche nello stato di appartenenza;</w:t>
      </w:r>
    </w:p>
    <w:p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consegnato la fotocopia del Codice Fiscale rilasciato dall’Agenzia delle Entrate;</w:t>
      </w:r>
    </w:p>
    <w:p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1610CA">
        <w:rPr>
          <w:rFonts w:asciiTheme="minorHAnsi" w:hAnsiTheme="minorHAnsi"/>
          <w:b/>
          <w:sz w:val="20"/>
        </w:rPr>
        <w:t>7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1610CA">
        <w:rPr>
          <w:rFonts w:asciiTheme="minorHAnsi" w:hAnsiTheme="minorHAnsi" w:cs="Arial"/>
          <w:sz w:val="20"/>
          <w:highlight w:val="yellow"/>
        </w:rPr>
        <w:t>DI AVER INSERITO IN FASE DI PRE-IMMATRICOLAZIONE</w:t>
      </w:r>
      <w:r w:rsidRPr="00F27116">
        <w:rPr>
          <w:rFonts w:asciiTheme="minorHAnsi" w:hAnsiTheme="minorHAnsi" w:cs="Arial"/>
          <w:sz w:val="20"/>
        </w:rPr>
        <w:t xml:space="preserve"> I SEGUENTI DATI PER L’ACCREDITO DELLA BORSA DI STUDIO</w:t>
      </w:r>
      <w:r w:rsidR="001610CA" w:rsidRPr="001610CA">
        <w:rPr>
          <w:rFonts w:asciiTheme="minorHAnsi" w:hAnsiTheme="minorHAnsi" w:cs="Arial"/>
          <w:color w:val="FF0000"/>
          <w:sz w:val="20"/>
        </w:rPr>
        <w:t xml:space="preserve"> </w:t>
      </w:r>
      <w:r w:rsidR="001610CA" w:rsidRPr="001610CA">
        <w:rPr>
          <w:rFonts w:asciiTheme="minorHAnsi" w:hAnsiTheme="minorHAnsi" w:cs="Arial"/>
          <w:color w:val="FF0000"/>
          <w:sz w:val="20"/>
        </w:rPr>
        <w:t>E DI AVERLI INSERITI NELL'AREA RISERVATA DEI SERVIZI DI SEGRETERIA</w:t>
      </w:r>
      <w:r w:rsidR="001610CA" w:rsidRPr="001610CA">
        <w:rPr>
          <w:rFonts w:asciiTheme="minorHAnsi" w:hAnsiTheme="minorHAnsi" w:cs="Arial"/>
          <w:color w:val="FF0000"/>
          <w:sz w:val="20"/>
        </w:rPr>
        <w:t xml:space="preserve"> </w:t>
      </w:r>
      <w:r w:rsidR="001610CA" w:rsidRPr="001610CA">
        <w:rPr>
          <w:rFonts w:asciiTheme="minorHAnsi" w:hAnsiTheme="minorHAnsi" w:cs="Arial"/>
          <w:color w:val="FF0000"/>
          <w:sz w:val="20"/>
        </w:rPr>
        <w:t>ONLINE</w:t>
      </w:r>
      <w:r w:rsidRPr="00F27116">
        <w:rPr>
          <w:rFonts w:asciiTheme="minorHAnsi" w:hAnsiTheme="minorHAnsi" w:cs="Arial"/>
          <w:sz w:val="20"/>
        </w:rPr>
        <w:t>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1610CA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color w:val="FF0000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  <w:r w:rsidR="001610CA">
        <w:rPr>
          <w:rFonts w:asciiTheme="minorHAnsi" w:hAnsiTheme="minorHAnsi" w:cs="Arial"/>
          <w:sz w:val="20"/>
        </w:rPr>
        <w:t xml:space="preserve">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coordinate</w:t>
      </w:r>
      <w:proofErr w:type="gramEnd"/>
      <w:r w:rsidRPr="00F27116">
        <w:rPr>
          <w:rFonts w:asciiTheme="minorHAnsi" w:hAnsiTheme="minorHAnsi" w:cs="Arial"/>
          <w:sz w:val="20"/>
        </w:rPr>
        <w:t xml:space="preserve">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indicare</w:t>
      </w:r>
      <w:proofErr w:type="gramEnd"/>
      <w:r w:rsidRPr="00F27116">
        <w:rPr>
          <w:rFonts w:asciiTheme="minorHAnsi" w:hAnsiTheme="minorHAnsi" w:cs="Arial"/>
          <w:sz w:val="20"/>
        </w:rPr>
        <w:t xml:space="preserve">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0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1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701828" w:rsidRPr="00F27116" w:rsidRDefault="00701828" w:rsidP="00701828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701828" w:rsidRPr="00F27116" w:rsidSect="00BB69C1">
          <w:headerReference w:type="default" r:id="rId12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3D511C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3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DE433C">
          <w:headerReference w:type="default" r:id="rId14"/>
          <w:pgSz w:w="11907" w:h="16840" w:code="9"/>
          <w:pgMar w:top="1418" w:right="1191" w:bottom="907" w:left="1418" w:header="567" w:footer="567" w:gutter="0"/>
          <w:cols w:space="720"/>
          <w:noEndnote/>
        </w:sect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AL MAGNIFICO RETTORE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C14038">
        <w:rPr>
          <w:rFonts w:asciiTheme="minorHAnsi" w:hAnsiTheme="minorHAnsi"/>
        </w:rPr>
        <w:t>7</w:t>
      </w:r>
      <w:r w:rsidR="002D0D5E" w:rsidRPr="00F27116">
        <w:rPr>
          <w:rFonts w:asciiTheme="minorHAnsi" w:hAnsiTheme="minorHAnsi"/>
        </w:rPr>
        <w:t>° Ciclo</w:t>
      </w:r>
    </w:p>
    <w:p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ai fini del pagamento della borsa di studio  </w:t>
      </w:r>
    </w:p>
    <w:p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 presentare all’ufficio Dottorati di Ricerca </w:t>
      </w:r>
      <w:r w:rsidRPr="00F27116">
        <w:rPr>
          <w:rFonts w:asciiTheme="minorHAnsi" w:hAnsiTheme="minorHAnsi"/>
          <w:b/>
          <w:sz w:val="26"/>
          <w:u w:val="single"/>
        </w:rPr>
        <w:t>entro e non oltre</w:t>
      </w:r>
      <w:r w:rsidRPr="00F27116">
        <w:rPr>
          <w:rFonts w:asciiTheme="minorHAnsi" w:hAnsiTheme="minorHAnsi"/>
          <w:b/>
          <w:sz w:val="26"/>
        </w:rPr>
        <w:t xml:space="preserve"> il giorno </w:t>
      </w:r>
      <w:r w:rsidR="00C14038">
        <w:rPr>
          <w:rFonts w:asciiTheme="minorHAnsi" w:hAnsiTheme="minorHAnsi"/>
          <w:b/>
          <w:sz w:val="26"/>
        </w:rPr>
        <w:t>19</w:t>
      </w:r>
      <w:r w:rsidR="00EF5A35">
        <w:rPr>
          <w:rFonts w:asciiTheme="minorHAnsi" w:hAnsiTheme="minorHAnsi"/>
          <w:b/>
          <w:sz w:val="26"/>
        </w:rPr>
        <w:t xml:space="preserve"> NOVEMBRE</w:t>
      </w:r>
      <w:r w:rsidR="003D511C">
        <w:rPr>
          <w:rFonts w:asciiTheme="minorHAnsi" w:hAnsiTheme="minorHAnsi"/>
          <w:b/>
          <w:sz w:val="26"/>
        </w:rPr>
        <w:t xml:space="preserve"> 20</w:t>
      </w:r>
      <w:r w:rsidR="00F7782F">
        <w:rPr>
          <w:rFonts w:asciiTheme="minorHAnsi" w:hAnsiTheme="minorHAnsi"/>
          <w:b/>
          <w:sz w:val="26"/>
        </w:rPr>
        <w:t>2</w:t>
      </w:r>
      <w:r w:rsidR="00C14038">
        <w:rPr>
          <w:rFonts w:asciiTheme="minorHAnsi" w:hAnsiTheme="minorHAnsi"/>
          <w:b/>
          <w:sz w:val="26"/>
        </w:rPr>
        <w:t>1</w:t>
      </w:r>
      <w:bookmarkStart w:id="0" w:name="_GoBack"/>
      <w:bookmarkEnd w:id="0"/>
      <w:r w:rsidRPr="00F27116">
        <w:rPr>
          <w:rFonts w:asciiTheme="minorHAnsi" w:hAnsiTheme="minorHAnsi"/>
        </w:rPr>
        <w:t xml:space="preserve"> la ricevuta di avvenuta iscrizione alla Gestione Separata all'INPS.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Default="002D0D5E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465C7D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465C7D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5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headerReference w:type="default" r:id="rId16"/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3110E"/>
    <w:rsid w:val="001610CA"/>
    <w:rsid w:val="00161343"/>
    <w:rsid w:val="001D586C"/>
    <w:rsid w:val="00211E3E"/>
    <w:rsid w:val="00223396"/>
    <w:rsid w:val="00294527"/>
    <w:rsid w:val="00297BBD"/>
    <w:rsid w:val="002D0D5E"/>
    <w:rsid w:val="00303114"/>
    <w:rsid w:val="00324314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14038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r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pr.it" TargetMode="Externa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E7B48-F59C-47FC-9BCC-B93152FE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1008</Words>
  <Characters>9191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12</cp:revision>
  <cp:lastPrinted>2019-09-26T10:14:00Z</cp:lastPrinted>
  <dcterms:created xsi:type="dcterms:W3CDTF">2018-03-19T12:32:00Z</dcterms:created>
  <dcterms:modified xsi:type="dcterms:W3CDTF">2021-05-21T07:30:00Z</dcterms:modified>
</cp:coreProperties>
</file>