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1025A" w14:textId="72C4CC1C" w:rsidR="00903ECF" w:rsidRDefault="00903ECF" w:rsidP="00903ECF"/>
    <w:p w14:paraId="1EF40479" w14:textId="77777777" w:rsidR="00903ECF" w:rsidRDefault="00903ECF" w:rsidP="00903ECF">
      <w:pPr>
        <w:ind w:left="6372" w:firstLine="708"/>
      </w:pPr>
      <w:r>
        <w:rPr>
          <w:noProof/>
        </w:rPr>
        <w:drawing>
          <wp:inline distT="0" distB="0" distL="0" distR="0" wp14:anchorId="6B67DD93" wp14:editId="0AAC4046">
            <wp:extent cx="1630680" cy="845820"/>
            <wp:effectExtent l="0" t="0" r="762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0680" cy="845820"/>
                    </a:xfrm>
                    <a:prstGeom prst="rect">
                      <a:avLst/>
                    </a:prstGeom>
                    <a:noFill/>
                  </pic:spPr>
                </pic:pic>
              </a:graphicData>
            </a:graphic>
          </wp:inline>
        </w:drawing>
      </w:r>
      <w:r>
        <w:tab/>
      </w:r>
      <w:r>
        <w:tab/>
      </w:r>
      <w:r>
        <w:tab/>
      </w:r>
      <w:r>
        <w:tab/>
      </w:r>
      <w:r>
        <w:tab/>
      </w:r>
      <w:r>
        <w:tab/>
      </w:r>
      <w:r>
        <w:tab/>
      </w:r>
      <w:r>
        <w:tab/>
      </w:r>
      <w:r>
        <w:tab/>
      </w:r>
    </w:p>
    <w:p w14:paraId="125C5E44" w14:textId="77777777" w:rsidR="00903ECF" w:rsidRPr="00793929" w:rsidRDefault="00903ECF" w:rsidP="00903ECF">
      <w:pPr>
        <w:rPr>
          <w:i/>
          <w:iCs/>
          <w:sz w:val="28"/>
          <w:szCs w:val="28"/>
        </w:rPr>
      </w:pPr>
      <w:r>
        <w:tab/>
      </w:r>
      <w:r>
        <w:tab/>
      </w:r>
      <w:r>
        <w:tab/>
      </w:r>
      <w:r>
        <w:tab/>
      </w:r>
      <w:r>
        <w:tab/>
      </w:r>
      <w:r>
        <w:tab/>
      </w:r>
      <w:r>
        <w:tab/>
      </w:r>
      <w:r>
        <w:tab/>
      </w:r>
      <w:r>
        <w:tab/>
      </w:r>
      <w:r>
        <w:tab/>
      </w:r>
      <w:r w:rsidRPr="00793929">
        <w:rPr>
          <w:i/>
          <w:iCs/>
          <w:sz w:val="28"/>
          <w:szCs w:val="28"/>
        </w:rPr>
        <w:t>Allegato</w:t>
      </w:r>
      <w:r>
        <w:rPr>
          <w:i/>
          <w:iCs/>
          <w:sz w:val="28"/>
          <w:szCs w:val="28"/>
        </w:rPr>
        <w:t xml:space="preserve"> 1</w:t>
      </w:r>
    </w:p>
    <w:p w14:paraId="7C99150A" w14:textId="77777777" w:rsidR="00903ECF" w:rsidRPr="00583B12" w:rsidRDefault="00903ECF" w:rsidP="00903ECF">
      <w:pPr>
        <w:spacing w:before="600" w:after="600"/>
        <w:jc w:val="center"/>
        <w:rPr>
          <w:b/>
          <w:bCs/>
          <w:sz w:val="28"/>
          <w:szCs w:val="28"/>
        </w:rPr>
      </w:pPr>
      <w:r>
        <w:rPr>
          <w:b/>
          <w:bCs/>
          <w:sz w:val="28"/>
          <w:szCs w:val="28"/>
        </w:rPr>
        <w:t>ISTANZA</w:t>
      </w:r>
      <w:r w:rsidRPr="00583B12">
        <w:rPr>
          <w:b/>
          <w:bCs/>
          <w:sz w:val="28"/>
          <w:szCs w:val="28"/>
        </w:rPr>
        <w:t xml:space="preserve"> DI PARTECIPAZIONE</w:t>
      </w:r>
    </w:p>
    <w:p w14:paraId="17C925A2" w14:textId="77777777" w:rsidR="00903ECF" w:rsidRPr="00F32AF1" w:rsidRDefault="00903ECF" w:rsidP="00903ECF">
      <w:pPr>
        <w:spacing w:before="480" w:after="480" w:line="240" w:lineRule="auto"/>
        <w:jc w:val="both"/>
        <w:rPr>
          <w:sz w:val="24"/>
          <w:szCs w:val="24"/>
        </w:rPr>
      </w:pPr>
      <w:r w:rsidRPr="00F32AF1">
        <w:rPr>
          <w:sz w:val="24"/>
          <w:szCs w:val="24"/>
        </w:rPr>
        <w:t>AVVISO DI MANIFESTAZIONE DI INTERESSE PER LA SELEZIONE DI PARTNER PRIVATI PER COSTITUIRE UN PARTENARIATO PUBBLICO PRIVATO AI SENSI DELL’AVVISO MUR EMANATO CON DECRETO DIRETTORIALE N. 3265 DEL 28.12.2021</w:t>
      </w:r>
      <w:r>
        <w:rPr>
          <w:sz w:val="24"/>
          <w:szCs w:val="24"/>
        </w:rPr>
        <w:t xml:space="preserve"> </w:t>
      </w:r>
      <w:r w:rsidRPr="00F32AF1">
        <w:rPr>
          <w:sz w:val="24"/>
          <w:szCs w:val="24"/>
        </w:rPr>
        <w:t xml:space="preserve">PER LA CONCESSIONE DI FINANZIAMENTI DESTINATI ALLA REALIZZAZIONE O AMMODERNAMENTO DI INFRASTRUTTURE TECNOLOGICHE DI INNOVAZIONE </w:t>
      </w:r>
    </w:p>
    <w:p w14:paraId="1AB57B37" w14:textId="77777777" w:rsidR="00903ECF" w:rsidRPr="00F32AF1" w:rsidRDefault="00903ECF" w:rsidP="00903ECF">
      <w:pPr>
        <w:spacing w:before="720" w:after="0" w:line="360" w:lineRule="auto"/>
        <w:jc w:val="both"/>
        <w:rPr>
          <w:sz w:val="24"/>
          <w:szCs w:val="24"/>
        </w:rPr>
      </w:pPr>
      <w:r w:rsidRPr="00F32AF1">
        <w:rPr>
          <w:rFonts w:cstheme="minorHAnsi"/>
          <w:sz w:val="24"/>
          <w:szCs w:val="24"/>
        </w:rPr>
        <w:t>Il/La</w:t>
      </w:r>
      <w:r>
        <w:rPr>
          <w:rFonts w:cstheme="minorHAnsi"/>
          <w:sz w:val="24"/>
          <w:szCs w:val="24"/>
        </w:rPr>
        <w:t xml:space="preserve"> </w:t>
      </w:r>
      <w:r w:rsidRPr="00F32AF1">
        <w:rPr>
          <w:rFonts w:cstheme="minorHAnsi"/>
          <w:sz w:val="24"/>
          <w:szCs w:val="24"/>
        </w:rPr>
        <w:t>sottoscritto/</w:t>
      </w:r>
      <w:proofErr w:type="spellStart"/>
      <w:r w:rsidRPr="00F32AF1">
        <w:rPr>
          <w:rFonts w:cstheme="minorHAnsi"/>
          <w:sz w:val="24"/>
          <w:szCs w:val="24"/>
        </w:rPr>
        <w:t>a___________________nato</w:t>
      </w:r>
      <w:proofErr w:type="spellEnd"/>
      <w:r w:rsidRPr="00F32AF1">
        <w:rPr>
          <w:rFonts w:cstheme="minorHAnsi"/>
          <w:sz w:val="24"/>
          <w:szCs w:val="24"/>
        </w:rPr>
        <w:t>/a a</w:t>
      </w:r>
      <w:r w:rsidRPr="00F32AF1">
        <w:rPr>
          <w:sz w:val="24"/>
          <w:szCs w:val="24"/>
        </w:rPr>
        <w:t>____________________________________</w:t>
      </w:r>
      <w:r>
        <w:rPr>
          <w:sz w:val="24"/>
          <w:szCs w:val="24"/>
        </w:rPr>
        <w:t>___</w:t>
      </w:r>
    </w:p>
    <w:p w14:paraId="3F44ABC5" w14:textId="77777777" w:rsidR="00903ECF" w:rsidRPr="00F32AF1" w:rsidRDefault="00903ECF" w:rsidP="00903ECF">
      <w:pPr>
        <w:spacing w:after="0" w:line="360" w:lineRule="auto"/>
        <w:jc w:val="both"/>
        <w:rPr>
          <w:sz w:val="24"/>
          <w:szCs w:val="24"/>
        </w:rPr>
      </w:pPr>
      <w:proofErr w:type="spellStart"/>
      <w:r w:rsidRPr="00F32AF1">
        <w:rPr>
          <w:rFonts w:cstheme="minorHAnsi"/>
          <w:sz w:val="24"/>
          <w:szCs w:val="24"/>
        </w:rPr>
        <w:t>il___________________________Codice</w:t>
      </w:r>
      <w:proofErr w:type="spellEnd"/>
      <w:r w:rsidRPr="00F32AF1">
        <w:rPr>
          <w:rFonts w:cstheme="minorHAnsi"/>
          <w:sz w:val="24"/>
          <w:szCs w:val="24"/>
        </w:rPr>
        <w:t xml:space="preserve"> Fiscale</w:t>
      </w:r>
      <w:r w:rsidRPr="00F32AF1">
        <w:rPr>
          <w:sz w:val="24"/>
          <w:szCs w:val="24"/>
        </w:rPr>
        <w:t>______________________________________</w:t>
      </w:r>
      <w:r>
        <w:rPr>
          <w:sz w:val="24"/>
          <w:szCs w:val="24"/>
        </w:rPr>
        <w:t>___</w:t>
      </w:r>
    </w:p>
    <w:p w14:paraId="487E86A6" w14:textId="77777777" w:rsidR="00903ECF" w:rsidRPr="00F32AF1" w:rsidRDefault="00903ECF" w:rsidP="00903ECF">
      <w:pPr>
        <w:spacing w:after="240" w:line="360" w:lineRule="auto"/>
        <w:jc w:val="both"/>
        <w:rPr>
          <w:rFonts w:cstheme="minorHAnsi"/>
          <w:sz w:val="24"/>
          <w:szCs w:val="24"/>
        </w:rPr>
      </w:pPr>
      <w:r w:rsidRPr="00F32AF1">
        <w:rPr>
          <w:rFonts w:cstheme="minorHAnsi"/>
          <w:sz w:val="24"/>
          <w:szCs w:val="24"/>
        </w:rPr>
        <w:t>nella sua qualità di</w:t>
      </w:r>
      <w:r>
        <w:rPr>
          <w:rStyle w:val="Rimandonotaapidipagina"/>
          <w:rFonts w:cstheme="minorHAnsi"/>
          <w:sz w:val="24"/>
          <w:szCs w:val="24"/>
        </w:rPr>
        <w:footnoteReference w:id="1"/>
      </w:r>
      <w:r w:rsidRPr="00F32AF1">
        <w:rPr>
          <w:rFonts w:cstheme="minorHAnsi"/>
          <w:sz w:val="24"/>
          <w:szCs w:val="24"/>
        </w:rPr>
        <w:t>________________________________________________________________</w:t>
      </w:r>
      <w:r>
        <w:rPr>
          <w:rFonts w:cstheme="minorHAnsi"/>
          <w:sz w:val="24"/>
          <w:szCs w:val="24"/>
        </w:rPr>
        <w:t>_</w:t>
      </w:r>
    </w:p>
    <w:p w14:paraId="39005F3A" w14:textId="77777777" w:rsidR="00903ECF" w:rsidRDefault="00903ECF" w:rsidP="00903ECF">
      <w:pPr>
        <w:spacing w:after="240" w:line="360" w:lineRule="auto"/>
        <w:jc w:val="both"/>
        <w:rPr>
          <w:sz w:val="24"/>
          <w:szCs w:val="24"/>
        </w:rPr>
      </w:pPr>
      <w:r w:rsidRPr="00F32AF1">
        <w:rPr>
          <w:rFonts w:cstheme="minorHAnsi"/>
          <w:sz w:val="24"/>
          <w:szCs w:val="24"/>
        </w:rPr>
        <w:t>dell’</w:t>
      </w:r>
      <w:r>
        <w:rPr>
          <w:rFonts w:cstheme="minorHAnsi"/>
          <w:sz w:val="24"/>
          <w:szCs w:val="24"/>
        </w:rPr>
        <w:t>i</w:t>
      </w:r>
      <w:r w:rsidRPr="00F32AF1">
        <w:rPr>
          <w:rFonts w:cstheme="minorHAnsi"/>
          <w:sz w:val="24"/>
          <w:szCs w:val="24"/>
        </w:rPr>
        <w:t>mpresa</w:t>
      </w:r>
      <w:r w:rsidRPr="00F32AF1">
        <w:rPr>
          <w:sz w:val="24"/>
          <w:szCs w:val="24"/>
        </w:rPr>
        <w:t>______________________________________________</w:t>
      </w:r>
      <w:r>
        <w:rPr>
          <w:sz w:val="24"/>
          <w:szCs w:val="24"/>
        </w:rPr>
        <w:t>________________________</w:t>
      </w:r>
    </w:p>
    <w:p w14:paraId="5E521480" w14:textId="77777777" w:rsidR="00903ECF" w:rsidRPr="00F32AF1" w:rsidRDefault="00903ECF" w:rsidP="00903ECF">
      <w:pPr>
        <w:spacing w:after="120" w:line="360" w:lineRule="auto"/>
        <w:jc w:val="both"/>
        <w:rPr>
          <w:sz w:val="24"/>
          <w:szCs w:val="24"/>
        </w:rPr>
      </w:pPr>
      <w:r>
        <w:rPr>
          <w:sz w:val="24"/>
          <w:szCs w:val="24"/>
        </w:rPr>
        <w:t>forma giuridica____________________________________________________________________</w:t>
      </w:r>
    </w:p>
    <w:p w14:paraId="0DE969F0" w14:textId="77777777" w:rsidR="00903ECF" w:rsidRPr="00F32AF1" w:rsidRDefault="00903ECF" w:rsidP="00903ECF">
      <w:pPr>
        <w:tabs>
          <w:tab w:val="right" w:pos="9639"/>
        </w:tabs>
        <w:spacing w:after="0" w:line="360" w:lineRule="auto"/>
        <w:ind w:left="425" w:hanging="425"/>
        <w:jc w:val="both"/>
        <w:rPr>
          <w:rFonts w:cstheme="minorHAnsi"/>
          <w:sz w:val="24"/>
          <w:szCs w:val="24"/>
        </w:rPr>
      </w:pPr>
      <w:r w:rsidRPr="00F32AF1">
        <w:rPr>
          <w:rFonts w:cstheme="minorHAnsi"/>
          <w:sz w:val="24"/>
          <w:szCs w:val="24"/>
        </w:rPr>
        <w:t>Sede legale _____________________________________________________________________</w:t>
      </w:r>
      <w:r>
        <w:rPr>
          <w:rFonts w:cstheme="minorHAnsi"/>
          <w:sz w:val="24"/>
          <w:szCs w:val="24"/>
        </w:rPr>
        <w:t>__</w:t>
      </w:r>
    </w:p>
    <w:p w14:paraId="4E91E431" w14:textId="77777777" w:rsidR="00903ECF" w:rsidRPr="00F32AF1" w:rsidRDefault="00903ECF" w:rsidP="00903ECF">
      <w:pPr>
        <w:tabs>
          <w:tab w:val="right" w:pos="9639"/>
        </w:tabs>
        <w:spacing w:after="0" w:line="360" w:lineRule="auto"/>
        <w:ind w:left="426" w:hanging="426"/>
        <w:jc w:val="both"/>
        <w:rPr>
          <w:rFonts w:cstheme="minorHAnsi"/>
          <w:sz w:val="24"/>
          <w:szCs w:val="24"/>
        </w:rPr>
      </w:pPr>
      <w:r w:rsidRPr="00F32AF1">
        <w:rPr>
          <w:rFonts w:cstheme="minorHAnsi"/>
          <w:sz w:val="24"/>
          <w:szCs w:val="24"/>
        </w:rPr>
        <w:t>Sede operativa __________________________________________________________________</w:t>
      </w:r>
      <w:r>
        <w:rPr>
          <w:rFonts w:cstheme="minorHAnsi"/>
          <w:sz w:val="24"/>
          <w:szCs w:val="24"/>
        </w:rPr>
        <w:t>__</w:t>
      </w:r>
    </w:p>
    <w:p w14:paraId="4DEC1AFE" w14:textId="77777777" w:rsidR="00903ECF" w:rsidRPr="00F32AF1" w:rsidRDefault="00903ECF" w:rsidP="00903ECF">
      <w:pPr>
        <w:tabs>
          <w:tab w:val="right" w:pos="9639"/>
        </w:tabs>
        <w:spacing w:after="0" w:line="360" w:lineRule="auto"/>
        <w:ind w:left="426" w:hanging="426"/>
        <w:jc w:val="both"/>
        <w:rPr>
          <w:rFonts w:cstheme="minorHAnsi"/>
          <w:sz w:val="24"/>
          <w:szCs w:val="24"/>
        </w:rPr>
      </w:pPr>
      <w:r w:rsidRPr="00F32AF1">
        <w:rPr>
          <w:rFonts w:cstheme="minorHAnsi"/>
          <w:sz w:val="24"/>
          <w:szCs w:val="24"/>
        </w:rPr>
        <w:t>n. telefono ______________________________________ n. fax ___________________________</w:t>
      </w:r>
      <w:r>
        <w:rPr>
          <w:rFonts w:cstheme="minorHAnsi"/>
          <w:sz w:val="24"/>
          <w:szCs w:val="24"/>
        </w:rPr>
        <w:t>_</w:t>
      </w:r>
    </w:p>
    <w:p w14:paraId="75D47164" w14:textId="77777777" w:rsidR="00903ECF" w:rsidRPr="00F32AF1" w:rsidRDefault="00903ECF" w:rsidP="00903ECF">
      <w:pPr>
        <w:tabs>
          <w:tab w:val="right" w:pos="9639"/>
        </w:tabs>
        <w:spacing w:after="0" w:line="360" w:lineRule="auto"/>
        <w:ind w:left="426" w:hanging="426"/>
        <w:jc w:val="both"/>
        <w:rPr>
          <w:rFonts w:cstheme="minorHAnsi"/>
          <w:sz w:val="24"/>
          <w:szCs w:val="24"/>
        </w:rPr>
      </w:pPr>
      <w:r w:rsidRPr="00F32AF1">
        <w:rPr>
          <w:rFonts w:cstheme="minorHAnsi"/>
          <w:sz w:val="24"/>
          <w:szCs w:val="24"/>
        </w:rPr>
        <w:t>PEC_____________________________________________________________________________</w:t>
      </w:r>
    </w:p>
    <w:p w14:paraId="720EF17A" w14:textId="77777777" w:rsidR="00903ECF" w:rsidRPr="00F32AF1" w:rsidRDefault="00903ECF" w:rsidP="00903ECF">
      <w:pPr>
        <w:tabs>
          <w:tab w:val="right" w:pos="9639"/>
        </w:tabs>
        <w:spacing w:after="0" w:line="360" w:lineRule="auto"/>
        <w:ind w:left="426" w:hanging="426"/>
        <w:jc w:val="both"/>
        <w:rPr>
          <w:rFonts w:cstheme="minorHAnsi"/>
          <w:sz w:val="24"/>
          <w:szCs w:val="24"/>
        </w:rPr>
      </w:pPr>
      <w:r w:rsidRPr="00F32AF1">
        <w:rPr>
          <w:rFonts w:cstheme="minorHAnsi"/>
          <w:sz w:val="24"/>
          <w:szCs w:val="24"/>
        </w:rPr>
        <w:t>Codice Fiscale _______________________________ Partita IVA ___________________________</w:t>
      </w:r>
      <w:r>
        <w:rPr>
          <w:rFonts w:cstheme="minorHAnsi"/>
          <w:sz w:val="24"/>
          <w:szCs w:val="24"/>
        </w:rPr>
        <w:t>_</w:t>
      </w:r>
    </w:p>
    <w:p w14:paraId="4252C1BE" w14:textId="77777777" w:rsidR="00903ECF" w:rsidRDefault="00903ECF" w:rsidP="00903ECF">
      <w:pPr>
        <w:tabs>
          <w:tab w:val="right" w:pos="9639"/>
        </w:tabs>
        <w:spacing w:before="720" w:after="0" w:line="600" w:lineRule="auto"/>
        <w:ind w:left="425" w:hanging="425"/>
        <w:jc w:val="center"/>
        <w:rPr>
          <w:b/>
          <w:bCs/>
          <w:sz w:val="28"/>
          <w:szCs w:val="28"/>
        </w:rPr>
      </w:pPr>
      <w:r w:rsidRPr="00F07D35">
        <w:rPr>
          <w:b/>
          <w:bCs/>
          <w:sz w:val="28"/>
          <w:szCs w:val="28"/>
        </w:rPr>
        <w:t>MANIFESTA</w:t>
      </w:r>
    </w:p>
    <w:p w14:paraId="7BDF6991" w14:textId="77777777" w:rsidR="00903ECF" w:rsidRPr="00F32AF1" w:rsidRDefault="00903ECF" w:rsidP="00903ECF">
      <w:pPr>
        <w:tabs>
          <w:tab w:val="right" w:pos="9639"/>
        </w:tabs>
        <w:spacing w:after="0" w:line="276" w:lineRule="auto"/>
        <w:jc w:val="both"/>
        <w:rPr>
          <w:rFonts w:cstheme="minorHAnsi"/>
          <w:sz w:val="24"/>
          <w:szCs w:val="24"/>
        </w:rPr>
      </w:pPr>
      <w:r w:rsidRPr="00F32AF1">
        <w:rPr>
          <w:rFonts w:cstheme="minorHAnsi"/>
          <w:sz w:val="24"/>
          <w:szCs w:val="24"/>
        </w:rPr>
        <w:lastRenderedPageBreak/>
        <w:t>il proprio interesse a partecipare alla selezione dei partner privati per la costituzione un di partenariato pubblico-privato per un’Infrastruttur</w:t>
      </w:r>
      <w:r>
        <w:rPr>
          <w:rFonts w:cstheme="minorHAnsi"/>
          <w:sz w:val="24"/>
          <w:szCs w:val="24"/>
        </w:rPr>
        <w:t>a</w:t>
      </w:r>
      <w:r w:rsidRPr="00F32AF1">
        <w:rPr>
          <w:rFonts w:cstheme="minorHAnsi"/>
          <w:sz w:val="24"/>
          <w:szCs w:val="24"/>
        </w:rPr>
        <w:t xml:space="preserve"> Tecnologica dell’Innovazione, al fine di usufruire dei finanziamenti da parte del Ministero dell’Università e della Ricerca (MUR), per favorire </w:t>
      </w:r>
      <w:r w:rsidRPr="00D95595">
        <w:rPr>
          <w:rFonts w:cstheme="minorHAnsi"/>
          <w:sz w:val="24"/>
          <w:szCs w:val="24"/>
        </w:rPr>
        <w:t>una più stretta integrazione tra imprese e mondo della ricerca, per dispiegare il potenziale di crescita economica del Paese e conferire caratteristiche di resilienza e di sostenibilità – economica e ambientale – ai processi di sviluppo;</w:t>
      </w:r>
    </w:p>
    <w:p w14:paraId="44E1CDD2" w14:textId="77777777" w:rsidR="00903ECF" w:rsidRDefault="00903ECF" w:rsidP="00903ECF">
      <w:pPr>
        <w:tabs>
          <w:tab w:val="right" w:pos="9639"/>
        </w:tabs>
        <w:spacing w:after="0" w:line="276" w:lineRule="auto"/>
        <w:jc w:val="both"/>
        <w:rPr>
          <w:rFonts w:cstheme="minorHAnsi"/>
          <w:sz w:val="24"/>
          <w:szCs w:val="24"/>
        </w:rPr>
      </w:pPr>
      <w:r w:rsidRPr="00D95595">
        <w:rPr>
          <w:rFonts w:cstheme="minorHAnsi"/>
          <w:sz w:val="24"/>
          <w:szCs w:val="24"/>
        </w:rPr>
        <w:t xml:space="preserve">La </w:t>
      </w:r>
      <w:r w:rsidRPr="00F32AF1">
        <w:rPr>
          <w:rFonts w:cstheme="minorHAnsi"/>
          <w:sz w:val="24"/>
          <w:szCs w:val="24"/>
        </w:rPr>
        <w:t xml:space="preserve">selezione è indetta </w:t>
      </w:r>
      <w:r>
        <w:rPr>
          <w:rFonts w:cstheme="minorHAnsi"/>
          <w:sz w:val="24"/>
          <w:szCs w:val="24"/>
        </w:rPr>
        <w:t>in base</w:t>
      </w:r>
      <w:r w:rsidRPr="00F32AF1">
        <w:rPr>
          <w:rFonts w:cstheme="minorHAnsi"/>
          <w:sz w:val="24"/>
          <w:szCs w:val="24"/>
        </w:rPr>
        <w:t xml:space="preserve"> </w:t>
      </w:r>
      <w:r>
        <w:rPr>
          <w:rFonts w:cstheme="minorHAnsi"/>
          <w:sz w:val="24"/>
          <w:szCs w:val="24"/>
        </w:rPr>
        <w:t>a</w:t>
      </w:r>
      <w:r w:rsidRPr="00F32AF1">
        <w:rPr>
          <w:rFonts w:cstheme="minorHAnsi"/>
          <w:sz w:val="24"/>
          <w:szCs w:val="24"/>
        </w:rPr>
        <w:t xml:space="preserve">l Decreto </w:t>
      </w:r>
      <w:r w:rsidRPr="00D95595">
        <w:rPr>
          <w:rFonts w:cstheme="minorHAnsi"/>
          <w:sz w:val="24"/>
          <w:szCs w:val="24"/>
        </w:rPr>
        <w:t>Direttoriale del Ministero dell’Università della Ricerca</w:t>
      </w:r>
      <w:r w:rsidRPr="00F32AF1">
        <w:rPr>
          <w:rFonts w:cstheme="minorHAnsi"/>
          <w:sz w:val="24"/>
          <w:szCs w:val="24"/>
        </w:rPr>
        <w:t xml:space="preserve"> </w:t>
      </w:r>
      <w:r>
        <w:rPr>
          <w:rFonts w:cstheme="minorHAnsi"/>
          <w:sz w:val="24"/>
          <w:szCs w:val="24"/>
        </w:rPr>
        <w:t>n</w:t>
      </w:r>
      <w:r w:rsidRPr="00D95595">
        <w:rPr>
          <w:rFonts w:cstheme="minorHAnsi"/>
          <w:sz w:val="24"/>
          <w:szCs w:val="24"/>
        </w:rPr>
        <w:t xml:space="preserve">. 3265 </w:t>
      </w:r>
      <w:r>
        <w:rPr>
          <w:rFonts w:cstheme="minorHAnsi"/>
          <w:sz w:val="24"/>
          <w:szCs w:val="24"/>
        </w:rPr>
        <w:t>del</w:t>
      </w:r>
      <w:r w:rsidRPr="00D95595">
        <w:rPr>
          <w:rFonts w:cstheme="minorHAnsi"/>
          <w:sz w:val="24"/>
          <w:szCs w:val="24"/>
        </w:rPr>
        <w:t xml:space="preserve"> 28.12.2021</w:t>
      </w:r>
      <w:r>
        <w:rPr>
          <w:rFonts w:cstheme="minorHAnsi"/>
          <w:sz w:val="24"/>
          <w:szCs w:val="24"/>
        </w:rPr>
        <w:t xml:space="preserve"> che prevede l’i</w:t>
      </w:r>
      <w:r w:rsidRPr="0057251F">
        <w:rPr>
          <w:rFonts w:cstheme="minorHAnsi"/>
          <w:sz w:val="24"/>
          <w:szCs w:val="24"/>
        </w:rPr>
        <w:t>ndividua</w:t>
      </w:r>
      <w:r>
        <w:rPr>
          <w:rFonts w:cstheme="minorHAnsi"/>
          <w:sz w:val="24"/>
          <w:szCs w:val="24"/>
        </w:rPr>
        <w:t>zione dei soggetti privati</w:t>
      </w:r>
      <w:r w:rsidRPr="0057251F">
        <w:rPr>
          <w:rFonts w:cstheme="minorHAnsi"/>
          <w:sz w:val="24"/>
          <w:szCs w:val="24"/>
        </w:rPr>
        <w:t xml:space="preserve"> nel rispetto della normativa europea e nazionale</w:t>
      </w:r>
      <w:r>
        <w:rPr>
          <w:rFonts w:cstheme="minorHAnsi"/>
          <w:sz w:val="24"/>
          <w:szCs w:val="24"/>
        </w:rPr>
        <w:t>.</w:t>
      </w:r>
    </w:p>
    <w:p w14:paraId="25A1CBBB" w14:textId="77777777" w:rsidR="00903ECF" w:rsidRDefault="00903ECF" w:rsidP="00903ECF">
      <w:pPr>
        <w:tabs>
          <w:tab w:val="right" w:pos="9639"/>
        </w:tabs>
        <w:spacing w:before="480" w:after="480" w:line="240" w:lineRule="auto"/>
        <w:jc w:val="both"/>
        <w:rPr>
          <w:rFonts w:cstheme="minorHAnsi"/>
          <w:sz w:val="24"/>
          <w:szCs w:val="24"/>
        </w:rPr>
      </w:pPr>
      <w:r>
        <w:rPr>
          <w:rFonts w:cstheme="minorHAnsi"/>
          <w:sz w:val="24"/>
          <w:szCs w:val="24"/>
        </w:rPr>
        <w:t>A tal fine,</w:t>
      </w:r>
    </w:p>
    <w:p w14:paraId="4B1181A0" w14:textId="77777777" w:rsidR="00903ECF" w:rsidRPr="0057251F" w:rsidRDefault="00903ECF" w:rsidP="00903ECF">
      <w:pPr>
        <w:tabs>
          <w:tab w:val="right" w:pos="9639"/>
        </w:tabs>
        <w:spacing w:before="240" w:after="0" w:line="240" w:lineRule="auto"/>
        <w:jc w:val="center"/>
        <w:rPr>
          <w:rFonts w:cstheme="minorHAnsi"/>
          <w:b/>
          <w:sz w:val="24"/>
          <w:szCs w:val="24"/>
        </w:rPr>
      </w:pPr>
      <w:r w:rsidRPr="0057251F">
        <w:rPr>
          <w:rFonts w:cstheme="minorHAnsi"/>
          <w:b/>
          <w:sz w:val="28"/>
          <w:szCs w:val="28"/>
        </w:rPr>
        <w:t>DICHIARA</w:t>
      </w:r>
    </w:p>
    <w:p w14:paraId="79A6B5E8" w14:textId="77777777" w:rsidR="00903ECF" w:rsidRDefault="00903ECF" w:rsidP="00903ECF">
      <w:pPr>
        <w:pStyle w:val="Paragrafoelenco"/>
        <w:numPr>
          <w:ilvl w:val="0"/>
          <w:numId w:val="1"/>
        </w:numPr>
        <w:tabs>
          <w:tab w:val="right" w:pos="9639"/>
        </w:tabs>
        <w:spacing w:before="240" w:after="0" w:line="240" w:lineRule="auto"/>
        <w:ind w:left="142" w:hanging="142"/>
        <w:jc w:val="both"/>
        <w:rPr>
          <w:rFonts w:cstheme="minorHAnsi"/>
          <w:sz w:val="24"/>
          <w:szCs w:val="24"/>
        </w:rPr>
      </w:pPr>
      <w:r w:rsidRPr="0057251F">
        <w:rPr>
          <w:rFonts w:cstheme="minorHAnsi"/>
          <w:sz w:val="24"/>
          <w:szCs w:val="24"/>
        </w:rPr>
        <w:t xml:space="preserve">di essere </w:t>
      </w:r>
      <w:r>
        <w:rPr>
          <w:rFonts w:cstheme="minorHAnsi"/>
          <w:sz w:val="24"/>
          <w:szCs w:val="24"/>
        </w:rPr>
        <w:t>c</w:t>
      </w:r>
      <w:r w:rsidRPr="00E31437">
        <w:rPr>
          <w:rFonts w:cstheme="minorHAnsi"/>
          <w:sz w:val="24"/>
          <w:szCs w:val="24"/>
        </w:rPr>
        <w:t>onsapevole della responsabilità e delle conseguenze civili e penali previste in caso di dichiarazioni mendaci e/o formazione od uso di atti falsi, nonché in caso di esibizione di atti contenenti dati non più corrispondenti a verità, di cui all’art. 76 del D.P.R. 445/2000, nonché delle conseguenze amministrative di decadenza dai benefici eventualmente conseguenti al provvedimento emanato</w:t>
      </w:r>
      <w:r w:rsidRPr="0057251F">
        <w:rPr>
          <w:rFonts w:cstheme="minorHAnsi"/>
          <w:sz w:val="24"/>
          <w:szCs w:val="24"/>
        </w:rPr>
        <w:t>;</w:t>
      </w:r>
    </w:p>
    <w:p w14:paraId="0B9D7CDF" w14:textId="77777777" w:rsidR="00903ECF" w:rsidRDefault="00903ECF" w:rsidP="00903ECF">
      <w:pPr>
        <w:pStyle w:val="Paragrafoelenco"/>
        <w:numPr>
          <w:ilvl w:val="0"/>
          <w:numId w:val="1"/>
        </w:numPr>
        <w:tabs>
          <w:tab w:val="right" w:pos="9639"/>
        </w:tabs>
        <w:spacing w:before="240" w:after="0" w:line="240" w:lineRule="auto"/>
        <w:ind w:left="142" w:hanging="142"/>
        <w:jc w:val="both"/>
        <w:rPr>
          <w:rFonts w:cstheme="minorHAnsi"/>
          <w:sz w:val="24"/>
          <w:szCs w:val="24"/>
        </w:rPr>
      </w:pPr>
      <w:r w:rsidRPr="00E31437">
        <w:rPr>
          <w:rFonts w:cstheme="minorHAnsi"/>
          <w:sz w:val="24"/>
          <w:szCs w:val="24"/>
        </w:rPr>
        <w:t>di conoscere ed accettare il Codice di comportamento dei dipendenti pubblici, emanato con D.P.R. n. 62 del 16/04/2013, come integrato e meglio specificato dal Codice di Comportamento dell’Ateneo adottato con D.R. REP. DRD 110/2017 del 20 gennaio 2017 (</w:t>
      </w:r>
      <w:hyperlink r:id="rId8" w:history="1">
        <w:r w:rsidRPr="00E31437">
          <w:rPr>
            <w:rStyle w:val="Collegamentoipertestuale"/>
            <w:rFonts w:cstheme="minorHAnsi"/>
            <w:b/>
            <w:i/>
            <w:sz w:val="24"/>
            <w:szCs w:val="24"/>
          </w:rPr>
          <w:t>link</w:t>
        </w:r>
      </w:hyperlink>
      <w:r w:rsidRPr="00E31437">
        <w:rPr>
          <w:rFonts w:cstheme="minorHAnsi"/>
          <w:sz w:val="24"/>
          <w:szCs w:val="24"/>
        </w:rPr>
        <w:t>), e si impegna ad osservare ed a fare osservare dai propri collaboratori a qualsiasi titolo, per quanto compatibili con il ruolo e l’attività svolta, gli obblighi di condotta in esso previsti</w:t>
      </w:r>
      <w:r>
        <w:rPr>
          <w:rFonts w:cstheme="minorHAnsi"/>
          <w:sz w:val="24"/>
          <w:szCs w:val="24"/>
        </w:rPr>
        <w:t>;</w:t>
      </w:r>
    </w:p>
    <w:p w14:paraId="33CC2698" w14:textId="77777777" w:rsidR="00903ECF" w:rsidRPr="00E31437" w:rsidRDefault="00903ECF" w:rsidP="00903ECF">
      <w:pPr>
        <w:pStyle w:val="Paragrafoelenco"/>
        <w:numPr>
          <w:ilvl w:val="0"/>
          <w:numId w:val="1"/>
        </w:numPr>
        <w:tabs>
          <w:tab w:val="right" w:pos="9639"/>
        </w:tabs>
        <w:spacing w:before="240" w:after="0" w:line="240" w:lineRule="auto"/>
        <w:ind w:left="142" w:hanging="142"/>
        <w:jc w:val="both"/>
        <w:rPr>
          <w:rFonts w:cstheme="minorHAnsi"/>
          <w:sz w:val="24"/>
          <w:szCs w:val="24"/>
        </w:rPr>
      </w:pPr>
      <w:r w:rsidRPr="00D470DF">
        <w:rPr>
          <w:rFonts w:cstheme="minorHAnsi"/>
          <w:sz w:val="24"/>
          <w:szCs w:val="24"/>
        </w:rPr>
        <w:t>di essere informato, che i dati forniti, sono trattati dall’Università degli Studi di Parma, in qualità di Titolare del trattamento, per finalità istituzionali, quali lo svolgimento di attività amministrative. Il trattamento è necessario per il perseguimento del proprio fine istituzionale, ai sensi dell’art.6 del Regolamento Europeo in materia di protezione dei dati personali n.679/2016 (di seguito per brevità GDPR) e nel rispetto dei principi di trasparenza, correttezza e non eccedenza di cui all’art.11 del Codice di protezione dei dati personali D.lgs. 30 giugno 2003, n. 196, (di seguito per brevità Codice), nonché dei principi previsti dall’art.5 del GDPR, con particolare riguardo alla liceità, all’utilizzo dei dati per finalità determinate, esplicite, legittime, in modo pertinente rispetto al trattamento, rispettando i principi di minimizzazione dei dati, esattezza, limitazione della conservazione, integrità e riservatezza, responsabilità</w:t>
      </w:r>
      <w:r w:rsidRPr="00E31437">
        <w:rPr>
          <w:rFonts w:cstheme="minorHAnsi"/>
          <w:sz w:val="24"/>
          <w:szCs w:val="24"/>
        </w:rPr>
        <w:t>;</w:t>
      </w:r>
    </w:p>
    <w:p w14:paraId="39F155CF" w14:textId="77777777" w:rsidR="00903ECF" w:rsidRPr="0057251F" w:rsidRDefault="00903ECF" w:rsidP="00903ECF">
      <w:pPr>
        <w:tabs>
          <w:tab w:val="right" w:pos="9639"/>
        </w:tabs>
        <w:spacing w:before="480" w:after="480" w:line="240" w:lineRule="auto"/>
        <w:jc w:val="center"/>
        <w:rPr>
          <w:rFonts w:cstheme="minorHAnsi"/>
          <w:b/>
          <w:sz w:val="28"/>
          <w:szCs w:val="28"/>
        </w:rPr>
      </w:pPr>
      <w:r w:rsidRPr="0057251F">
        <w:rPr>
          <w:rFonts w:cstheme="minorHAnsi"/>
          <w:b/>
          <w:sz w:val="28"/>
          <w:szCs w:val="28"/>
        </w:rPr>
        <w:t>DICHIARA, altresì,</w:t>
      </w:r>
    </w:p>
    <w:p w14:paraId="7A75AFB3" w14:textId="77777777" w:rsidR="00903ECF" w:rsidRPr="0057251F" w:rsidRDefault="00903ECF" w:rsidP="00903ECF">
      <w:pPr>
        <w:tabs>
          <w:tab w:val="right" w:pos="9639"/>
        </w:tabs>
        <w:spacing w:before="240" w:after="0" w:line="240" w:lineRule="auto"/>
        <w:jc w:val="both"/>
        <w:rPr>
          <w:rFonts w:cstheme="minorHAnsi"/>
          <w:sz w:val="24"/>
          <w:szCs w:val="24"/>
        </w:rPr>
      </w:pPr>
      <w:r w:rsidRPr="0057251F">
        <w:rPr>
          <w:rFonts w:cstheme="minorHAnsi"/>
          <w:sz w:val="24"/>
          <w:szCs w:val="24"/>
        </w:rPr>
        <w:t>-</w:t>
      </w:r>
      <w:r w:rsidRPr="0057251F">
        <w:rPr>
          <w:rFonts w:cstheme="minorHAnsi"/>
          <w:sz w:val="24"/>
          <w:szCs w:val="24"/>
        </w:rPr>
        <w:tab/>
        <w:t>che a suo carico non sono in corso procedure di interdizione e/o inabilitazione, fallimento o altra procedura concorsuale;</w:t>
      </w:r>
    </w:p>
    <w:p w14:paraId="0FE26D80" w14:textId="77777777" w:rsidR="00903ECF" w:rsidRPr="0057251F" w:rsidRDefault="00903ECF" w:rsidP="00903ECF">
      <w:pPr>
        <w:tabs>
          <w:tab w:val="right" w:pos="9639"/>
        </w:tabs>
        <w:spacing w:after="0" w:line="240" w:lineRule="auto"/>
        <w:jc w:val="both"/>
        <w:rPr>
          <w:rFonts w:cstheme="minorHAnsi"/>
          <w:sz w:val="24"/>
          <w:szCs w:val="24"/>
        </w:rPr>
      </w:pPr>
      <w:r w:rsidRPr="0057251F">
        <w:rPr>
          <w:rFonts w:cstheme="minorHAnsi"/>
          <w:sz w:val="24"/>
          <w:szCs w:val="24"/>
        </w:rPr>
        <w:t>-</w:t>
      </w:r>
      <w:r w:rsidRPr="0057251F">
        <w:rPr>
          <w:rFonts w:cstheme="minorHAnsi"/>
          <w:sz w:val="24"/>
          <w:szCs w:val="24"/>
        </w:rPr>
        <w:tab/>
        <w:t>di non aver riportato condanne penali, con sentenza passata in giudicato, che comportano la perdita o la sospensione della capacità di contrarre;</w:t>
      </w:r>
    </w:p>
    <w:p w14:paraId="7C8F8A8F" w14:textId="77777777" w:rsidR="00903ECF" w:rsidRPr="0057251F" w:rsidRDefault="00903ECF" w:rsidP="00903ECF">
      <w:pPr>
        <w:tabs>
          <w:tab w:val="right" w:pos="9639"/>
        </w:tabs>
        <w:spacing w:after="0" w:line="240" w:lineRule="auto"/>
        <w:jc w:val="both"/>
        <w:rPr>
          <w:rFonts w:cstheme="minorHAnsi"/>
          <w:sz w:val="24"/>
          <w:szCs w:val="24"/>
        </w:rPr>
      </w:pPr>
      <w:r w:rsidRPr="0057251F">
        <w:rPr>
          <w:rFonts w:cstheme="minorHAnsi"/>
          <w:sz w:val="24"/>
          <w:szCs w:val="24"/>
        </w:rPr>
        <w:t>-</w:t>
      </w:r>
      <w:r w:rsidRPr="0057251F">
        <w:rPr>
          <w:rFonts w:cstheme="minorHAnsi"/>
          <w:sz w:val="24"/>
          <w:szCs w:val="24"/>
        </w:rPr>
        <w:tab/>
        <w:t>di conferire mandato a</w:t>
      </w:r>
      <w:r>
        <w:rPr>
          <w:rFonts w:cstheme="minorHAnsi"/>
          <w:sz w:val="24"/>
          <w:szCs w:val="24"/>
        </w:rPr>
        <w:t>ll’Università degli Studi di Parma</w:t>
      </w:r>
      <w:r w:rsidRPr="0057251F">
        <w:rPr>
          <w:rFonts w:cstheme="minorHAnsi"/>
          <w:sz w:val="24"/>
          <w:szCs w:val="24"/>
        </w:rPr>
        <w:t xml:space="preserve">, alla presentazione della domanda al </w:t>
      </w:r>
      <w:r>
        <w:rPr>
          <w:rFonts w:cstheme="minorHAnsi"/>
          <w:sz w:val="24"/>
          <w:szCs w:val="24"/>
        </w:rPr>
        <w:t>MUR</w:t>
      </w:r>
      <w:r w:rsidRPr="0057251F">
        <w:rPr>
          <w:rFonts w:cstheme="minorHAnsi"/>
          <w:sz w:val="24"/>
          <w:szCs w:val="24"/>
        </w:rPr>
        <w:t xml:space="preserve">, in qualità di </w:t>
      </w:r>
      <w:r>
        <w:rPr>
          <w:rFonts w:cstheme="minorHAnsi"/>
          <w:sz w:val="24"/>
          <w:szCs w:val="24"/>
        </w:rPr>
        <w:t>soggetto proponente</w:t>
      </w:r>
      <w:r w:rsidRPr="0057251F">
        <w:rPr>
          <w:rFonts w:cstheme="minorHAnsi"/>
          <w:sz w:val="24"/>
          <w:szCs w:val="24"/>
        </w:rPr>
        <w:t>;</w:t>
      </w:r>
    </w:p>
    <w:p w14:paraId="29C37F98" w14:textId="77777777" w:rsidR="00903ECF" w:rsidRPr="0057251F" w:rsidRDefault="00903ECF" w:rsidP="00903ECF">
      <w:pPr>
        <w:tabs>
          <w:tab w:val="right" w:pos="9639"/>
        </w:tabs>
        <w:spacing w:after="0" w:line="240" w:lineRule="auto"/>
        <w:jc w:val="both"/>
        <w:rPr>
          <w:rFonts w:cstheme="minorHAnsi"/>
          <w:sz w:val="24"/>
          <w:szCs w:val="24"/>
        </w:rPr>
      </w:pPr>
    </w:p>
    <w:p w14:paraId="4C02B692" w14:textId="77777777" w:rsidR="00903ECF" w:rsidRPr="0057251F" w:rsidRDefault="00903ECF" w:rsidP="00903ECF">
      <w:pPr>
        <w:tabs>
          <w:tab w:val="right" w:pos="9639"/>
        </w:tabs>
        <w:spacing w:before="240" w:after="0" w:line="240" w:lineRule="auto"/>
        <w:jc w:val="center"/>
        <w:rPr>
          <w:rFonts w:cstheme="minorHAnsi"/>
          <w:b/>
          <w:sz w:val="28"/>
          <w:szCs w:val="28"/>
        </w:rPr>
      </w:pPr>
      <w:r w:rsidRPr="0057251F">
        <w:rPr>
          <w:rFonts w:cstheme="minorHAnsi"/>
          <w:b/>
          <w:sz w:val="28"/>
          <w:szCs w:val="28"/>
        </w:rPr>
        <w:lastRenderedPageBreak/>
        <w:t>DICHIARA, infine</w:t>
      </w:r>
    </w:p>
    <w:p w14:paraId="1F22DC67" w14:textId="77777777" w:rsidR="00903ECF" w:rsidRPr="0057251F" w:rsidRDefault="00903ECF" w:rsidP="00903ECF">
      <w:pPr>
        <w:tabs>
          <w:tab w:val="right" w:pos="9639"/>
        </w:tabs>
        <w:spacing w:before="240" w:after="0" w:line="240" w:lineRule="auto"/>
        <w:jc w:val="both"/>
        <w:rPr>
          <w:rFonts w:cstheme="minorHAnsi"/>
          <w:sz w:val="24"/>
          <w:szCs w:val="24"/>
        </w:rPr>
      </w:pPr>
      <w:r w:rsidRPr="0057251F">
        <w:rPr>
          <w:rFonts w:cstheme="minorHAnsi"/>
          <w:sz w:val="24"/>
          <w:szCs w:val="24"/>
        </w:rPr>
        <w:t>-</w:t>
      </w:r>
      <w:r w:rsidRPr="0057251F">
        <w:rPr>
          <w:rFonts w:cstheme="minorHAnsi"/>
          <w:sz w:val="24"/>
          <w:szCs w:val="24"/>
        </w:rPr>
        <w:tab/>
        <w:t xml:space="preserve">di aver assolto l’adempimento relativo all’imposta di bollo, ai sensi del D.P.R. 26 ottobre 1972, n. 642, mediante annullamento e conservazione in originale presso la propria sede o ufficio per eventuali successivi controlli della marca da bollo identificata dal n. </w:t>
      </w:r>
      <w:r>
        <w:rPr>
          <w:rFonts w:cstheme="minorHAnsi"/>
          <w:sz w:val="24"/>
          <w:szCs w:val="24"/>
        </w:rPr>
        <w:t>_____________</w:t>
      </w:r>
    </w:p>
    <w:p w14:paraId="176E1B56" w14:textId="77777777" w:rsidR="00903ECF" w:rsidRDefault="00903ECF" w:rsidP="00903ECF">
      <w:pPr>
        <w:tabs>
          <w:tab w:val="right" w:pos="9639"/>
        </w:tabs>
        <w:spacing w:before="840" w:after="0" w:line="240" w:lineRule="auto"/>
        <w:jc w:val="right"/>
        <w:rPr>
          <w:rFonts w:cstheme="minorHAnsi"/>
          <w:sz w:val="24"/>
          <w:szCs w:val="24"/>
        </w:rPr>
      </w:pPr>
      <w:r w:rsidRPr="0057251F">
        <w:rPr>
          <w:rFonts w:cstheme="minorHAnsi"/>
          <w:sz w:val="24"/>
          <w:szCs w:val="24"/>
        </w:rPr>
        <w:t>Luogo e Data __________________</w:t>
      </w:r>
      <w:r w:rsidRPr="0057251F">
        <w:rPr>
          <w:rFonts w:cstheme="minorHAnsi"/>
          <w:sz w:val="24"/>
          <w:szCs w:val="24"/>
        </w:rPr>
        <w:tab/>
      </w:r>
    </w:p>
    <w:p w14:paraId="761B6364" w14:textId="77777777" w:rsidR="00903ECF" w:rsidRPr="0057251F" w:rsidRDefault="00903ECF" w:rsidP="00903ECF">
      <w:pPr>
        <w:tabs>
          <w:tab w:val="right" w:pos="9639"/>
        </w:tabs>
        <w:spacing w:before="480" w:after="480" w:line="240" w:lineRule="auto"/>
        <w:jc w:val="right"/>
        <w:rPr>
          <w:rFonts w:cstheme="minorHAnsi"/>
          <w:sz w:val="24"/>
          <w:szCs w:val="24"/>
        </w:rPr>
      </w:pPr>
      <w:r w:rsidRPr="0057251F">
        <w:rPr>
          <w:rFonts w:cstheme="minorHAnsi"/>
          <w:sz w:val="24"/>
          <w:szCs w:val="24"/>
        </w:rPr>
        <w:t>Il</w:t>
      </w:r>
      <w:r>
        <w:rPr>
          <w:rFonts w:cstheme="minorHAnsi"/>
          <w:sz w:val="24"/>
          <w:szCs w:val="24"/>
        </w:rPr>
        <w:t xml:space="preserve"> </w:t>
      </w:r>
      <w:r w:rsidRPr="0057251F">
        <w:rPr>
          <w:rFonts w:cstheme="minorHAnsi"/>
          <w:sz w:val="24"/>
          <w:szCs w:val="24"/>
        </w:rPr>
        <w:t>dichiarante__________________</w:t>
      </w:r>
      <w:r w:rsidRPr="0057251F">
        <w:rPr>
          <w:rFonts w:cstheme="minorHAnsi"/>
          <w:sz w:val="24"/>
          <w:szCs w:val="24"/>
        </w:rPr>
        <w:tab/>
      </w:r>
    </w:p>
    <w:p w14:paraId="13C0F987" w14:textId="77777777" w:rsidR="00903ECF" w:rsidRPr="000902C3" w:rsidRDefault="00903ECF" w:rsidP="00903ECF">
      <w:pPr>
        <w:tabs>
          <w:tab w:val="center" w:pos="7088"/>
        </w:tabs>
        <w:spacing w:before="240" w:after="240" w:line="26" w:lineRule="atLeast"/>
        <w:rPr>
          <w:b/>
        </w:rPr>
      </w:pPr>
      <w:r>
        <w:rPr>
          <w:b/>
        </w:rPr>
        <w:tab/>
      </w:r>
      <w:r w:rsidRPr="000902C3">
        <w:rPr>
          <w:b/>
        </w:rPr>
        <w:t>Firmato digitalmente</w:t>
      </w:r>
    </w:p>
    <w:p w14:paraId="6D316FCE" w14:textId="77777777" w:rsidR="00903ECF" w:rsidRPr="000902C3" w:rsidRDefault="00903ECF" w:rsidP="00903ECF">
      <w:pPr>
        <w:tabs>
          <w:tab w:val="center" w:pos="7088"/>
        </w:tabs>
        <w:spacing w:after="200" w:line="22" w:lineRule="atLeast"/>
        <w:contextualSpacing/>
        <w:rPr>
          <w:rFonts w:cstheme="minorHAnsi"/>
          <w:i/>
          <w:sz w:val="16"/>
        </w:rPr>
      </w:pPr>
      <w:r w:rsidRPr="000902C3">
        <w:rPr>
          <w:rFonts w:cstheme="minorHAnsi"/>
        </w:rPr>
        <w:tab/>
      </w:r>
      <w:r w:rsidRPr="000902C3">
        <w:rPr>
          <w:rFonts w:cstheme="minorHAnsi"/>
          <w:i/>
          <w:sz w:val="16"/>
        </w:rPr>
        <w:t>Documento sottoscritto digitalmente</w:t>
      </w:r>
    </w:p>
    <w:p w14:paraId="1C9B21C8" w14:textId="77777777" w:rsidR="00903ECF" w:rsidRPr="000902C3" w:rsidRDefault="00903ECF" w:rsidP="00903ECF">
      <w:pPr>
        <w:tabs>
          <w:tab w:val="center" w:pos="7088"/>
        </w:tabs>
        <w:spacing w:after="200" w:line="22" w:lineRule="atLeast"/>
        <w:contextualSpacing/>
        <w:rPr>
          <w:rFonts w:cstheme="minorHAnsi"/>
          <w:i/>
          <w:sz w:val="16"/>
        </w:rPr>
      </w:pPr>
      <w:r w:rsidRPr="000902C3">
        <w:rPr>
          <w:rFonts w:cstheme="minorHAnsi"/>
          <w:i/>
          <w:sz w:val="16"/>
        </w:rPr>
        <w:tab/>
        <w:t xml:space="preserve">ai sensi del D.lgs. 82 del 2005 </w:t>
      </w:r>
      <w:proofErr w:type="spellStart"/>
      <w:r w:rsidRPr="000902C3">
        <w:rPr>
          <w:rFonts w:cstheme="minorHAnsi"/>
          <w:i/>
          <w:sz w:val="16"/>
        </w:rPr>
        <w:t>ss.mm.ii</w:t>
      </w:r>
      <w:proofErr w:type="spellEnd"/>
      <w:r w:rsidRPr="000902C3">
        <w:rPr>
          <w:rFonts w:cstheme="minorHAnsi"/>
          <w:i/>
          <w:sz w:val="16"/>
        </w:rPr>
        <w:t>.</w:t>
      </w:r>
    </w:p>
    <w:p w14:paraId="066BB786" w14:textId="77777777" w:rsidR="00903ECF" w:rsidRPr="000902C3" w:rsidRDefault="00903ECF" w:rsidP="00903ECF">
      <w:pPr>
        <w:tabs>
          <w:tab w:val="center" w:pos="7088"/>
        </w:tabs>
        <w:spacing w:after="200" w:line="22" w:lineRule="atLeast"/>
        <w:contextualSpacing/>
        <w:rPr>
          <w:rFonts w:cstheme="minorHAnsi"/>
          <w:sz w:val="16"/>
        </w:rPr>
      </w:pPr>
      <w:r w:rsidRPr="000902C3">
        <w:rPr>
          <w:rFonts w:cstheme="minorHAnsi"/>
          <w:i/>
          <w:sz w:val="16"/>
        </w:rPr>
        <w:tab/>
        <w:t>e norme collegate</w:t>
      </w:r>
    </w:p>
    <w:p w14:paraId="6D6C3631" w14:textId="77777777" w:rsidR="00903ECF" w:rsidRDefault="00903ECF" w:rsidP="00903ECF">
      <w:pPr>
        <w:spacing w:after="480"/>
        <w:jc w:val="both"/>
        <w:rPr>
          <w:sz w:val="28"/>
          <w:szCs w:val="28"/>
        </w:rPr>
      </w:pPr>
    </w:p>
    <w:p w14:paraId="519E742F" w14:textId="77777777" w:rsidR="005B5443" w:rsidRDefault="005B5443"/>
    <w:sectPr w:rsidR="005B544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81D02" w14:textId="77777777" w:rsidR="00273F85" w:rsidRDefault="00273F85" w:rsidP="00903ECF">
      <w:pPr>
        <w:spacing w:after="0" w:line="240" w:lineRule="auto"/>
      </w:pPr>
      <w:r>
        <w:separator/>
      </w:r>
    </w:p>
  </w:endnote>
  <w:endnote w:type="continuationSeparator" w:id="0">
    <w:p w14:paraId="05135D99" w14:textId="77777777" w:rsidR="00273F85" w:rsidRDefault="00273F85" w:rsidP="00903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23EF7" w14:textId="77777777" w:rsidR="00273F85" w:rsidRDefault="00273F85" w:rsidP="00903ECF">
      <w:pPr>
        <w:spacing w:after="0" w:line="240" w:lineRule="auto"/>
      </w:pPr>
      <w:r>
        <w:separator/>
      </w:r>
    </w:p>
  </w:footnote>
  <w:footnote w:type="continuationSeparator" w:id="0">
    <w:p w14:paraId="7B1E6744" w14:textId="77777777" w:rsidR="00273F85" w:rsidRDefault="00273F85" w:rsidP="00903ECF">
      <w:pPr>
        <w:spacing w:after="0" w:line="240" w:lineRule="auto"/>
      </w:pPr>
      <w:r>
        <w:continuationSeparator/>
      </w:r>
    </w:p>
  </w:footnote>
  <w:footnote w:id="1">
    <w:p w14:paraId="0D2A7840" w14:textId="77777777" w:rsidR="00903ECF" w:rsidRDefault="00903ECF" w:rsidP="00903ECF">
      <w:pPr>
        <w:pStyle w:val="Testonotaapidipagina"/>
        <w:jc w:val="both"/>
      </w:pPr>
      <w:r>
        <w:rPr>
          <w:rStyle w:val="Rimandonotaapidipagina"/>
        </w:rPr>
        <w:footnoteRef/>
      </w:r>
      <w:r>
        <w:t xml:space="preserve"> Legale rappresentante, Procuratore speciale/generale (q</w:t>
      </w:r>
      <w:r w:rsidRPr="0057251F">
        <w:t>ualora la documentazione venga sottoscritta dal procuratore/i dell</w:t>
      </w:r>
      <w:r>
        <w:t>’impresa</w:t>
      </w:r>
      <w:r w:rsidRPr="0057251F">
        <w:t>, dovrà essere allegata copia della relativa procura notarile (generale o speciale) o altro documento da cui evincere i poteri di rappresentanza.</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F71E8"/>
    <w:multiLevelType w:val="hybridMultilevel"/>
    <w:tmpl w:val="5794343E"/>
    <w:lvl w:ilvl="0" w:tplc="77D460F8">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ECF"/>
    <w:rsid w:val="00273F85"/>
    <w:rsid w:val="005B5443"/>
    <w:rsid w:val="00903E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1B4F5"/>
  <w15:chartTrackingRefBased/>
  <w15:docId w15:val="{442504A7-3D65-4FFA-BC5E-E651C424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03ECF"/>
    <w:pPr>
      <w:ind w:left="720"/>
      <w:contextualSpacing/>
    </w:pPr>
  </w:style>
  <w:style w:type="character" w:styleId="Collegamentoipertestuale">
    <w:name w:val="Hyperlink"/>
    <w:basedOn w:val="Carpredefinitoparagrafo"/>
    <w:uiPriority w:val="99"/>
    <w:unhideWhenUsed/>
    <w:rsid w:val="00903ECF"/>
    <w:rPr>
      <w:color w:val="0563C1" w:themeColor="hyperlink"/>
      <w:u w:val="single"/>
    </w:rPr>
  </w:style>
  <w:style w:type="paragraph" w:styleId="Testonotaapidipagina">
    <w:name w:val="footnote text"/>
    <w:basedOn w:val="Normale"/>
    <w:link w:val="TestonotaapidipaginaCarattere"/>
    <w:uiPriority w:val="99"/>
    <w:semiHidden/>
    <w:unhideWhenUsed/>
    <w:rsid w:val="00903EC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03ECF"/>
    <w:rPr>
      <w:sz w:val="20"/>
      <w:szCs w:val="20"/>
    </w:rPr>
  </w:style>
  <w:style w:type="character" w:styleId="Rimandonotaapidipagina">
    <w:name w:val="footnote reference"/>
    <w:basedOn w:val="Carpredefinitoparagrafo"/>
    <w:semiHidden/>
    <w:unhideWhenUsed/>
    <w:rsid w:val="00903E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pr.it/sites/default/files/albo_pretorio/allegati/20-01-2017/bozza_pubblicazione__0.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726</Words>
  <Characters>4144</Characters>
  <Application>Microsoft Office Word</Application>
  <DocSecurity>0</DocSecurity>
  <Lines>34</Lines>
  <Paragraphs>9</Paragraphs>
  <ScaleCrop>false</ScaleCrop>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NICOLOSI</dc:creator>
  <cp:keywords/>
  <dc:description/>
  <cp:lastModifiedBy>Michele NICOLOSI</cp:lastModifiedBy>
  <cp:revision>1</cp:revision>
  <dcterms:created xsi:type="dcterms:W3CDTF">2022-02-22T08:08:00Z</dcterms:created>
  <dcterms:modified xsi:type="dcterms:W3CDTF">2022-02-22T08:10:00Z</dcterms:modified>
</cp:coreProperties>
</file>