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07402"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14:paraId="5CCF2DB7"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 xml:space="preserve">To the  </w:t>
      </w:r>
    </w:p>
    <w:p w14:paraId="1319C02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MAGNIFICO RETTORE</w:t>
      </w:r>
    </w:p>
    <w:p w14:paraId="5DECE5D1"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Università degli Studi</w:t>
      </w:r>
    </w:p>
    <w:p w14:paraId="64395A5D"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P A R M A</w:t>
      </w:r>
    </w:p>
    <w:p w14:paraId="074CA10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w:t>
      </w:r>
    </w:p>
    <w:p w14:paraId="21C9DA4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p>
    <w:p w14:paraId="57C724F0"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14:paraId="0DE0FAE9"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p>
    <w:p w14:paraId="0B066975"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r w:rsidRPr="00D00567">
        <w:rPr>
          <w:rFonts w:cs="Arial"/>
          <w:i/>
          <w:sz w:val="20"/>
          <w:szCs w:val="20"/>
          <w:u w:val="single"/>
          <w:lang w:val="en-US"/>
        </w:rPr>
        <w:t>ASKS</w:t>
      </w:r>
    </w:p>
    <w:p w14:paraId="10085272"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sz w:val="20"/>
          <w:szCs w:val="20"/>
          <w:lang w:val="en-US"/>
        </w:rPr>
      </w:pPr>
    </w:p>
    <w:p w14:paraId="361C490C" w14:textId="08477FD2" w:rsidR="000C7AF4" w:rsidRDefault="007A3437" w:rsidP="000C7AF4">
      <w:pPr>
        <w:tabs>
          <w:tab w:val="left" w:pos="1035"/>
        </w:tabs>
        <w:spacing w:line="240" w:lineRule="exact"/>
        <w:contextualSpacing/>
        <w:jc w:val="both"/>
        <w:rPr>
          <w:b/>
          <w:color w:val="212121"/>
          <w:sz w:val="20"/>
          <w:szCs w:val="20"/>
          <w:u w:val="single"/>
        </w:rPr>
      </w:pPr>
      <w:r w:rsidRPr="00E06B27">
        <w:rPr>
          <w:rFonts w:eastAsia="Times New Roman" w:cs="Arial"/>
          <w:sz w:val="20"/>
          <w:szCs w:val="20"/>
          <w:lang w:val="en-US" w:eastAsia="it-IT"/>
        </w:rPr>
        <w:t xml:space="preserve">To be admitted to participate in an open </w:t>
      </w:r>
      <w:r w:rsidR="00E35C24" w:rsidRPr="00E35C24">
        <w:rPr>
          <w:rFonts w:eastAsia="Times New Roman" w:cs="Arial"/>
          <w:sz w:val="20"/>
          <w:szCs w:val="20"/>
          <w:lang w:val="en-US" w:eastAsia="it-IT"/>
        </w:rPr>
        <w:t xml:space="preserve">selection procedure is hereby announced for the recruitment of no. 1 fixed-term Technologist – pursuant to art. 24/bis Law n. 240/2010, with full-time commitment, lasting 24 months, with the possibility of renewal and salary corresponding to category D – salary scale D3, of the current national contract C.C.N.L., for  the creation of a "Knowledge Transfer Manager" position in charge of scouting, intellectual property management and protection, and exploitation of University of Parma research results and patents within the private sector – project </w:t>
      </w:r>
      <w:proofErr w:type="spellStart"/>
      <w:r w:rsidR="00E35C24" w:rsidRPr="00E35C24">
        <w:rPr>
          <w:rFonts w:eastAsia="Times New Roman" w:cs="Arial"/>
          <w:sz w:val="20"/>
          <w:szCs w:val="20"/>
          <w:lang w:val="en-US" w:eastAsia="it-IT"/>
        </w:rPr>
        <w:t>Project</w:t>
      </w:r>
      <w:proofErr w:type="spellEnd"/>
      <w:r w:rsidR="00E35C24" w:rsidRPr="00E35C24">
        <w:rPr>
          <w:rFonts w:eastAsia="Times New Roman" w:cs="Arial"/>
          <w:sz w:val="20"/>
          <w:szCs w:val="20"/>
          <w:lang w:val="en-US" w:eastAsia="it-IT"/>
        </w:rPr>
        <w:t xml:space="preserve"> ““POINT - </w:t>
      </w:r>
      <w:proofErr w:type="spellStart"/>
      <w:r w:rsidR="00E35C24" w:rsidRPr="00E35C24">
        <w:rPr>
          <w:rFonts w:eastAsia="Times New Roman" w:cs="Arial"/>
          <w:sz w:val="20"/>
          <w:szCs w:val="20"/>
          <w:lang w:val="en-US" w:eastAsia="it-IT"/>
        </w:rPr>
        <w:t>PromOtion</w:t>
      </w:r>
      <w:proofErr w:type="spellEnd"/>
      <w:r w:rsidR="00E35C24" w:rsidRPr="00E35C24">
        <w:rPr>
          <w:rFonts w:eastAsia="Times New Roman" w:cs="Arial"/>
          <w:sz w:val="20"/>
          <w:szCs w:val="20"/>
          <w:lang w:val="en-US" w:eastAsia="it-IT"/>
        </w:rPr>
        <w:t xml:space="preserve"> of Innovation and Transfer of Technology through patent valorization” (CUP D98I20000420008)- Cod. Ref. T0620</w:t>
      </w:r>
    </w:p>
    <w:p w14:paraId="4CEAC229" w14:textId="296C2D8D" w:rsidR="007A3437" w:rsidRPr="00D00567" w:rsidRDefault="007A3437" w:rsidP="000C7AF4">
      <w:pPr>
        <w:tabs>
          <w:tab w:val="left" w:pos="1035"/>
        </w:tabs>
        <w:spacing w:line="240" w:lineRule="exact"/>
        <w:contextualSpacing/>
        <w:jc w:val="both"/>
        <w:rPr>
          <w:rFonts w:cs="Arial"/>
          <w:sz w:val="20"/>
          <w:szCs w:val="20"/>
          <w:lang w:val="en-US"/>
        </w:rPr>
      </w:pPr>
      <w:r w:rsidRPr="00D00567">
        <w:rPr>
          <w:rFonts w:cs="Arial"/>
          <w:sz w:val="20"/>
          <w:szCs w:val="20"/>
          <w:lang w:val="en-US"/>
        </w:rPr>
        <w:t>For this purpose, in full awareness that in case of false statement will be applied the sanction provided by the Penal Code, pursuant to Law no. 127/1997 and Presidential Decree no. 445/2000, the undersigned,</w:t>
      </w:r>
    </w:p>
    <w:p w14:paraId="6527712A" w14:textId="77777777" w:rsidR="00D46908" w:rsidRDefault="00D46908"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
    <w:p w14:paraId="352D430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roofErr w:type="spellStart"/>
      <w:r w:rsidRPr="00D00567">
        <w:rPr>
          <w:rFonts w:cs="Arial"/>
          <w:b/>
          <w:sz w:val="20"/>
          <w:szCs w:val="20"/>
        </w:rPr>
        <w:t>declares</w:t>
      </w:r>
      <w:proofErr w:type="spellEnd"/>
      <w:r w:rsidRPr="00D00567">
        <w:rPr>
          <w:rFonts w:cs="Arial"/>
          <w:b/>
          <w:sz w:val="20"/>
          <w:szCs w:val="20"/>
        </w:rPr>
        <w:t>:</w:t>
      </w:r>
    </w:p>
    <w:p w14:paraId="24715D8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14:paraId="0F2C8BEB" w14:textId="77777777" w:rsidTr="00CB2767">
        <w:tc>
          <w:tcPr>
            <w:tcW w:w="5708" w:type="dxa"/>
          </w:tcPr>
          <w:p w14:paraId="2C1DD2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3B00658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SURNAME    </w:t>
      </w:r>
    </w:p>
    <w:p w14:paraId="1942C3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14:paraId="7A71A913" w14:textId="77777777" w:rsidTr="00CB2767">
        <w:tc>
          <w:tcPr>
            <w:tcW w:w="5700" w:type="dxa"/>
          </w:tcPr>
          <w:p w14:paraId="313FDF9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5703C7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NAME          </w:t>
      </w:r>
    </w:p>
    <w:p w14:paraId="6DCC266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14:paraId="6BDEEF80" w14:textId="77777777" w:rsidTr="00CB2767">
        <w:tc>
          <w:tcPr>
            <w:tcW w:w="4408" w:type="dxa"/>
          </w:tcPr>
          <w:p w14:paraId="4BEA056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296F79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TAX IDENTIFICATION NUMBER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14:paraId="5CD0EFF6" w14:textId="77777777" w:rsidTr="00CB2767">
        <w:tc>
          <w:tcPr>
            <w:tcW w:w="2108" w:type="dxa"/>
          </w:tcPr>
          <w:p w14:paraId="54A5198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569298B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0FA8BD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14:paraId="36D3704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14:paraId="2295AC8E" w14:textId="77777777" w:rsidTr="00CB2767">
        <w:tc>
          <w:tcPr>
            <w:tcW w:w="2908" w:type="dxa"/>
          </w:tcPr>
          <w:p w14:paraId="68871DF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30987EB" w14:textId="77777777"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14:paraId="25FCE9D6" w14:textId="77777777" w:rsidTr="00CB2767">
        <w:tc>
          <w:tcPr>
            <w:tcW w:w="528" w:type="dxa"/>
          </w:tcPr>
          <w:p w14:paraId="7FB0356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2A38CA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PLACE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14:paraId="0758FC88" w14:textId="77777777"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7BDC90B2" w14:textId="77777777"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14:paraId="600A6016" w14:textId="77777777" w:rsidTr="00CB2767">
        <w:tc>
          <w:tcPr>
            <w:tcW w:w="4600" w:type="dxa"/>
          </w:tcPr>
          <w:p w14:paraId="57A7EBB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091503F6" w14:textId="77777777"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14:paraId="3AAF0AD9" w14:textId="77777777" w:rsidTr="00CB2767">
        <w:tc>
          <w:tcPr>
            <w:tcW w:w="608" w:type="dxa"/>
          </w:tcPr>
          <w:p w14:paraId="0645B14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83FEBB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ADDRESS</w:t>
      </w:r>
      <w:r w:rsidRPr="00D00567">
        <w:rPr>
          <w:rFonts w:cs="Arial"/>
          <w:sz w:val="20"/>
          <w:szCs w:val="20"/>
        </w:rPr>
        <w:t xml:space="preserve">     </w:t>
      </w:r>
    </w:p>
    <w:p w14:paraId="7741BC5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FE43E89" w14:textId="77777777"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14:paraId="48715FAC" w14:textId="77777777" w:rsidTr="00CB2767">
        <w:trPr>
          <w:trHeight w:val="257"/>
        </w:trPr>
        <w:tc>
          <w:tcPr>
            <w:tcW w:w="408" w:type="dxa"/>
          </w:tcPr>
          <w:p w14:paraId="623FE64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14:paraId="2894FE00" w14:textId="77777777" w:rsidTr="00CB2767">
        <w:tc>
          <w:tcPr>
            <w:tcW w:w="4915" w:type="dxa"/>
          </w:tcPr>
          <w:p w14:paraId="4070205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6E1046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14:paraId="31733C1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14:paraId="248D2897" w14:textId="77777777" w:rsidTr="00CB2767">
        <w:trPr>
          <w:trHeight w:val="269"/>
        </w:trPr>
        <w:tc>
          <w:tcPr>
            <w:tcW w:w="1065" w:type="dxa"/>
          </w:tcPr>
          <w:p w14:paraId="2CD5E3B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14:paraId="565AE52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POSTCODE                             </w:t>
      </w:r>
      <w:r w:rsidRPr="00D00567">
        <w:rPr>
          <w:rFonts w:cs="Arial"/>
          <w:sz w:val="20"/>
          <w:szCs w:val="20"/>
        </w:rPr>
        <w:t xml:space="preserve">  </w:t>
      </w:r>
    </w:p>
    <w:p w14:paraId="7816AB4A" w14:textId="77777777" w:rsidR="007A3437" w:rsidRPr="00D00567" w:rsidRDefault="007A3437" w:rsidP="00D00567">
      <w:pPr>
        <w:tabs>
          <w:tab w:val="left" w:pos="709"/>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 </w:t>
      </w:r>
    </w:p>
    <w:p w14:paraId="73DDD181" w14:textId="477C872B" w:rsidR="000C7AF4" w:rsidRPr="00D00567" w:rsidRDefault="00E35C24"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E35C24">
        <w:lastRenderedPageBreak/>
        <w:drawing>
          <wp:inline distT="0" distB="0" distL="0" distR="0" wp14:anchorId="1EFB1410" wp14:editId="7922EA96">
            <wp:extent cx="6120130" cy="37217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21735"/>
                    </a:xfrm>
                    <a:prstGeom prst="rect">
                      <a:avLst/>
                    </a:prstGeom>
                    <a:noFill/>
                    <a:ln>
                      <a:noFill/>
                    </a:ln>
                  </pic:spPr>
                </pic:pic>
              </a:graphicData>
            </a:graphic>
          </wp:inline>
        </w:drawing>
      </w:r>
    </w:p>
    <w:p w14:paraId="60BD7EF9" w14:textId="77777777"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14:paraId="60BD07AC"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4EDC3CEE"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14:paraId="721A626E"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14:paraId="793F0C58"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02C98BE0"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 xml:space="preserve">NOT TO HAVE PENDING CRIMINAL CASES OR BEEN CRIMINALLY </w:t>
      </w:r>
      <w:proofErr w:type="gramStart"/>
      <w:r w:rsidRPr="00D00567">
        <w:rPr>
          <w:rFonts w:cs="Arial"/>
          <w:b/>
          <w:sz w:val="20"/>
          <w:szCs w:val="20"/>
          <w:lang w:val="en-US"/>
        </w:rPr>
        <w:t>CONVICTED</w:t>
      </w:r>
      <w:r w:rsidRPr="00D00567">
        <w:rPr>
          <w:rFonts w:cs="Arial"/>
          <w:sz w:val="20"/>
          <w:szCs w:val="20"/>
          <w:lang w:val="en-US"/>
        </w:rPr>
        <w:t>;</w:t>
      </w:r>
      <w:proofErr w:type="gramEnd"/>
    </w:p>
    <w:p w14:paraId="0907C641"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0A4D4FBC"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14:paraId="52F8988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260081A9" w14:textId="77777777" w:rsidR="007A3437" w:rsidRPr="00D00567" w:rsidRDefault="007A3437" w:rsidP="00BA3213">
      <w:pPr>
        <w:numPr>
          <w:ilvl w:val="1"/>
          <w:numId w:val="9"/>
        </w:numPr>
        <w:tabs>
          <w:tab w:val="clear" w:pos="1440"/>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14:paraId="7C7B04AF" w14:textId="0CBAC5AB"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proofErr w:type="spellStart"/>
      <w:r w:rsidR="00A1194E">
        <w:rPr>
          <w:rFonts w:cs="Arial"/>
          <w:b/>
          <w:bCs/>
          <w:sz w:val="20"/>
          <w:szCs w:val="20"/>
        </w:rPr>
        <w:t>B</w:t>
      </w:r>
      <w:r w:rsidR="00A1194E" w:rsidRPr="00A1194E">
        <w:rPr>
          <w:rFonts w:cs="Arial"/>
          <w:b/>
          <w:bCs/>
          <w:sz w:val="20"/>
          <w:szCs w:val="20"/>
        </w:rPr>
        <w:t>achelor's</w:t>
      </w:r>
      <w:proofErr w:type="spellEnd"/>
      <w:r w:rsidR="00A1194E" w:rsidRPr="00A1194E">
        <w:rPr>
          <w:rFonts w:cs="Arial"/>
          <w:b/>
          <w:bCs/>
          <w:sz w:val="20"/>
          <w:szCs w:val="20"/>
        </w:rPr>
        <w:t xml:space="preserve"> degree </w:t>
      </w:r>
      <w:proofErr w:type="spellStart"/>
      <w:r w:rsidR="00A1194E" w:rsidRPr="00A1194E">
        <w:rPr>
          <w:rFonts w:cs="Arial"/>
          <w:b/>
          <w:bCs/>
          <w:sz w:val="20"/>
          <w:szCs w:val="20"/>
        </w:rPr>
        <w:t>before</w:t>
      </w:r>
      <w:proofErr w:type="spellEnd"/>
      <w:r w:rsidR="00A1194E" w:rsidRPr="00A1194E">
        <w:rPr>
          <w:rFonts w:cs="Arial"/>
          <w:b/>
          <w:bCs/>
          <w:sz w:val="20"/>
          <w:szCs w:val="20"/>
        </w:rPr>
        <w:t xml:space="preserve"> D.M. 509/1999 (</w:t>
      </w:r>
      <w:proofErr w:type="spellStart"/>
      <w:r w:rsidR="00A1194E" w:rsidRPr="00A1194E">
        <w:rPr>
          <w:rFonts w:cs="Arial"/>
          <w:b/>
          <w:bCs/>
          <w:sz w:val="20"/>
          <w:szCs w:val="20"/>
        </w:rPr>
        <w:t>v.o.</w:t>
      </w:r>
      <w:proofErr w:type="spellEnd"/>
      <w:r w:rsidR="00A1194E" w:rsidRPr="00A1194E">
        <w:rPr>
          <w:rFonts w:cs="Arial"/>
          <w:b/>
          <w:bCs/>
          <w:sz w:val="20"/>
          <w:szCs w:val="20"/>
        </w:rPr>
        <w:t>)</w:t>
      </w:r>
      <w:r w:rsidR="00A1194E" w:rsidRPr="00A1194E">
        <w:rPr>
          <w:rFonts w:cs="Arial"/>
          <w:sz w:val="20"/>
          <w:szCs w:val="20"/>
        </w:rPr>
        <w:t xml:space="preserve"> </w:t>
      </w:r>
      <w:r w:rsidRPr="00D00567">
        <w:rPr>
          <w:rFonts w:cs="Arial"/>
          <w:sz w:val="20"/>
          <w:szCs w:val="20"/>
        </w:rPr>
        <w:t xml:space="preserve"> </w:t>
      </w:r>
      <w:r w:rsidR="00A1194E">
        <w:rPr>
          <w:rFonts w:cs="Arial"/>
          <w:sz w:val="20"/>
          <w:szCs w:val="20"/>
        </w:rPr>
        <w:t xml:space="preserve">or </w:t>
      </w:r>
      <w:r w:rsidR="00D00567" w:rsidRPr="00D00567">
        <w:rPr>
          <w:rFonts w:cs="Arial"/>
          <w:b/>
          <w:sz w:val="20"/>
          <w:szCs w:val="20"/>
        </w:rPr>
        <w:t xml:space="preserve">Master </w:t>
      </w:r>
      <w:r w:rsidRPr="00D00567">
        <w:rPr>
          <w:rFonts w:cs="Arial"/>
          <w:b/>
          <w:sz w:val="20"/>
          <w:szCs w:val="20"/>
        </w:rPr>
        <w:t>Degree (</w:t>
      </w:r>
      <w:proofErr w:type="spellStart"/>
      <w:r w:rsidRPr="00D00567">
        <w:rPr>
          <w:rFonts w:cs="Arial"/>
          <w:b/>
          <w:sz w:val="20"/>
          <w:szCs w:val="20"/>
        </w:rPr>
        <w:t>Old</w:t>
      </w:r>
      <w:proofErr w:type="spellEnd"/>
      <w:r w:rsidRPr="00D00567">
        <w:rPr>
          <w:rFonts w:cs="Arial"/>
          <w:b/>
          <w:sz w:val="20"/>
          <w:szCs w:val="20"/>
        </w:rPr>
        <w:t xml:space="preserve"> University System):</w:t>
      </w:r>
      <w:r w:rsidRPr="00D00567">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7674613" w14:textId="77777777" w:rsidTr="00CB2767">
        <w:trPr>
          <w:trHeight w:val="339"/>
        </w:trPr>
        <w:tc>
          <w:tcPr>
            <w:tcW w:w="9221" w:type="dxa"/>
          </w:tcPr>
          <w:p w14:paraId="166FBB0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2FF81FC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i/>
          <w:sz w:val="20"/>
          <w:szCs w:val="20"/>
          <w:u w:val="single"/>
        </w:rPr>
      </w:pPr>
      <w:r w:rsidRPr="00D00567">
        <w:rPr>
          <w:rFonts w:cs="Arial"/>
          <w:b/>
          <w:i/>
          <w:sz w:val="20"/>
          <w:szCs w:val="20"/>
          <w:u w:val="single"/>
        </w:rPr>
        <w:t>or</w:t>
      </w:r>
    </w:p>
    <w:p w14:paraId="5CE78C6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w:t>
      </w:r>
      <w:r w:rsidRPr="00D00567">
        <w:rPr>
          <w:rFonts w:cs="Arial"/>
          <w:sz w:val="20"/>
          <w:szCs w:val="20"/>
        </w:rPr>
        <w:t xml:space="preserve">   </w:t>
      </w:r>
      <w:r w:rsidRPr="00D00567">
        <w:rPr>
          <w:rFonts w:cs="Arial"/>
          <w:b/>
          <w:sz w:val="20"/>
          <w:szCs w:val="20"/>
        </w:rPr>
        <w:t xml:space="preserve">Second </w:t>
      </w:r>
      <w:proofErr w:type="spellStart"/>
      <w:r w:rsidRPr="00D00567">
        <w:rPr>
          <w:rFonts w:cs="Arial"/>
          <w:b/>
          <w:sz w:val="20"/>
          <w:szCs w:val="20"/>
        </w:rPr>
        <w:t>Cycle</w:t>
      </w:r>
      <w:proofErr w:type="spellEnd"/>
      <w:r w:rsidRPr="00D00567">
        <w:rPr>
          <w:rFonts w:cs="Arial"/>
          <w:b/>
          <w:sz w:val="20"/>
          <w:szCs w:val="20"/>
        </w:rPr>
        <w:t>/Master Degree: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9543CAD" w14:textId="77777777" w:rsidTr="00CB2767">
        <w:trPr>
          <w:trHeight w:val="373"/>
        </w:trPr>
        <w:tc>
          <w:tcPr>
            <w:tcW w:w="9221" w:type="dxa"/>
          </w:tcPr>
          <w:p w14:paraId="3A01277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0FA88C0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5010671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14:paraId="2050D8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University of </w:t>
      </w:r>
      <w:r w:rsidRPr="00D00567">
        <w:rPr>
          <w:rFonts w:cs="Arial"/>
          <w:sz w:val="20"/>
          <w:szCs w:val="20"/>
        </w:rPr>
        <w:t>_________________________________________________________</w:t>
      </w:r>
    </w:p>
    <w:p w14:paraId="5899B6FE"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lastRenderedPageBreak/>
        <w:t xml:space="preserve">□ (for foreign educational qualifications) equivalent to the following </w:t>
      </w:r>
      <w:proofErr w:type="spellStart"/>
      <w:r w:rsidRPr="00D00567">
        <w:rPr>
          <w:rFonts w:cs="Arial"/>
          <w:b/>
          <w:sz w:val="20"/>
          <w:szCs w:val="20"/>
          <w:lang w:val="en-US"/>
        </w:rPr>
        <w:t>italian</w:t>
      </w:r>
      <w:proofErr w:type="spellEnd"/>
      <w:r w:rsidRPr="00D00567">
        <w:rPr>
          <w:rFonts w:cs="Arial"/>
          <w:b/>
          <w:sz w:val="20"/>
          <w:szCs w:val="20"/>
          <w:lang w:val="en-US"/>
        </w:rPr>
        <w:t xml:space="preserve">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6037BF44" w14:textId="77777777" w:rsidTr="00CB2767">
        <w:tc>
          <w:tcPr>
            <w:tcW w:w="9221" w:type="dxa"/>
          </w:tcPr>
          <w:p w14:paraId="1C0E008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55B18DAF" w14:textId="77777777" w:rsidR="00186D8D" w:rsidRDefault="00186D8D" w:rsidP="00D00567">
      <w:pPr>
        <w:tabs>
          <w:tab w:val="left" w:pos="3135"/>
        </w:tabs>
        <w:spacing w:line="360" w:lineRule="auto"/>
        <w:jc w:val="both"/>
        <w:rPr>
          <w:rFonts w:cs="Arial"/>
          <w:sz w:val="20"/>
          <w:szCs w:val="20"/>
          <w:lang w:val="en-US"/>
        </w:rPr>
      </w:pPr>
    </w:p>
    <w:p w14:paraId="771C7120" w14:textId="79BD6015" w:rsidR="007E18DD" w:rsidRPr="007E18DD" w:rsidRDefault="00A1194E" w:rsidP="000C7AF4">
      <w:pPr>
        <w:pStyle w:val="Paragrafoelenco"/>
        <w:numPr>
          <w:ilvl w:val="0"/>
          <w:numId w:val="19"/>
        </w:numPr>
        <w:tabs>
          <w:tab w:val="left" w:pos="284"/>
          <w:tab w:val="left" w:pos="3600"/>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A1194E">
        <w:rPr>
          <w:rFonts w:asciiTheme="minorHAnsi" w:hAnsiTheme="minorHAnsi"/>
          <w:b/>
          <w:color w:val="212121"/>
          <w:lang w:val="en"/>
        </w:rPr>
        <w:t>SKILLS AND KNOWLEDGE IN THE FIELD OF INTELLECTUAL AND INDUSTRIAL PROPERTY TITLES, PROCEDURES FOR THE PROTECTION OF THE INTELLECTUAL PROPERTY OF RESEARCH RESULTS, TECHNOLOGY TRANSFER PROCESSES, CONTRACTS REGARDING THE MANAGEMENT AND TRANSFER OF INTELLECTUAL PROPERTY IN RESEARCH CONTEXTS AND PROCEDURES FOR SETTING UP NEW SPIN-OFF COMPANIES</w:t>
      </w:r>
      <w:r w:rsidR="007E18DD">
        <w:rPr>
          <w:rFonts w:asciiTheme="minorHAnsi" w:hAnsiTheme="minorHAnsi"/>
          <w:b/>
          <w:color w:val="212121"/>
          <w:lang w:val="en"/>
        </w:rPr>
        <w:t>:</w:t>
      </w:r>
    </w:p>
    <w:p w14:paraId="14DC8870" w14:textId="5806A3B0" w:rsidR="007E18DD" w:rsidRPr="007E18DD" w:rsidRDefault="007E18DD" w:rsidP="007E18DD">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Pr>
          <w:rFonts w:asciiTheme="minorHAnsi" w:hAnsiTheme="minorHAnsi"/>
          <w:b/>
          <w:color w:val="212121"/>
          <w:lang w:val="en"/>
        </w:rPr>
        <w:t>____________________________________________________________________________________________</w:t>
      </w:r>
    </w:p>
    <w:p w14:paraId="179567B1" w14:textId="4FC1EEB0" w:rsidR="00D00567" w:rsidRPr="00B634D6" w:rsidRDefault="00A1194E" w:rsidP="00A1194E">
      <w:pPr>
        <w:pStyle w:val="Paragrafoelenco"/>
        <w:numPr>
          <w:ilvl w:val="0"/>
          <w:numId w:val="19"/>
        </w:numPr>
        <w:tabs>
          <w:tab w:val="left" w:pos="284"/>
          <w:tab w:val="left" w:pos="567"/>
          <w:tab w:val="left" w:pos="4320"/>
          <w:tab w:val="left" w:pos="5040"/>
          <w:tab w:val="left" w:pos="5760"/>
          <w:tab w:val="left" w:pos="6480"/>
          <w:tab w:val="left" w:pos="7200"/>
          <w:tab w:val="left" w:pos="7920"/>
          <w:tab w:val="left" w:pos="8640"/>
        </w:tabs>
        <w:ind w:left="284" w:hanging="284"/>
        <w:jc w:val="both"/>
        <w:rPr>
          <w:rFonts w:asciiTheme="minorHAnsi" w:hAnsiTheme="minorHAnsi" w:cs="Arial"/>
          <w:b/>
        </w:rPr>
      </w:pPr>
      <w:r w:rsidRPr="00A1194E">
        <w:rPr>
          <w:rFonts w:asciiTheme="minorHAnsi" w:hAnsiTheme="minorHAnsi"/>
          <w:b/>
          <w:color w:val="212121"/>
          <w:lang w:val="en"/>
        </w:rPr>
        <w:t>EXPERIENCE IN MANAGING ACTIVITIES IN THE FIELD OF TECHNOLOGY TRANSFER, INNOVATION AND ENTREPRENEURSHIP</w:t>
      </w:r>
      <w:r>
        <w:rPr>
          <w:rFonts w:asciiTheme="minorHAnsi" w:hAnsiTheme="minorHAnsi"/>
          <w:b/>
          <w:color w:val="212121"/>
          <w:lang w:val="en"/>
        </w:rPr>
        <w:t xml:space="preserve">: </w:t>
      </w:r>
      <w:r w:rsidR="00D00567" w:rsidRPr="00B634D6">
        <w:rPr>
          <w:rFonts w:asciiTheme="minorHAnsi" w:hAnsiTheme="minorHAnsi" w:cs="Arial"/>
          <w:b/>
        </w:rPr>
        <w:t>___________________________________________________________________________</w:t>
      </w:r>
      <w:r w:rsidR="00B634D6">
        <w:rPr>
          <w:rFonts w:asciiTheme="minorHAnsi" w:hAnsiTheme="minorHAnsi" w:cs="Arial"/>
          <w:b/>
        </w:rPr>
        <w:t>_________________</w:t>
      </w:r>
    </w:p>
    <w:p w14:paraId="59B7A11B" w14:textId="77777777"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11E8918E" w14:textId="5DEEC594"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OR AFFINITY UP TO AND INCLUDING THE FOURTH GRADE WITH THE RECTOR, THE GENERAL MANAGER OR A MEMBER OF THE UNIVERSITY ADMINISTRATIVE COUNCIL</w:t>
      </w:r>
    </w:p>
    <w:p w14:paraId="2224AD16" w14:textId="77777777" w:rsidR="007A3437" w:rsidRDefault="007A3437" w:rsidP="00D00567">
      <w:pPr>
        <w:spacing w:line="360" w:lineRule="auto"/>
        <w:contextualSpacing/>
        <w:jc w:val="both"/>
        <w:rPr>
          <w:rFonts w:eastAsia="Times New Roman" w:cs="Arial"/>
          <w:b/>
          <w:sz w:val="20"/>
          <w:szCs w:val="20"/>
          <w:lang w:val="en-US" w:eastAsia="it-IT"/>
        </w:rPr>
      </w:pPr>
    </w:p>
    <w:p w14:paraId="7410D6D1" w14:textId="77777777"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TO BE IN THE FOLLOWING CONDITION IN RELATION TO MILITARY CONSCRIPTION OBLIGATIONS</w:t>
      </w:r>
      <w:r w:rsidRPr="00D00567">
        <w:rPr>
          <w:rFonts w:cs="Arial"/>
          <w:sz w:val="20"/>
          <w:szCs w:val="20"/>
          <w:lang w:val="en-US"/>
        </w:rPr>
        <w:t xml:space="preserve"> (if born before 1985)</w:t>
      </w:r>
    </w:p>
    <w:p w14:paraId="450E081C" w14:textId="77777777" w:rsidR="00B634D6" w:rsidRPr="00D00567" w:rsidRDefault="00B634D6" w:rsidP="00B634D6">
      <w:pPr>
        <w:spacing w:line="360" w:lineRule="auto"/>
        <w:contextualSpacing/>
        <w:rPr>
          <w:rFonts w:cs="Arial"/>
          <w:sz w:val="20"/>
          <w:szCs w:val="20"/>
        </w:rPr>
      </w:pPr>
      <w:r w:rsidRPr="00D00567">
        <w:rPr>
          <w:rFonts w:cs="Arial"/>
          <w:sz w:val="20"/>
          <w:szCs w:val="20"/>
        </w:rPr>
        <w:t>_________________________________________________________________________</w:t>
      </w:r>
    </w:p>
    <w:p w14:paraId="465A017F" w14:textId="77777777"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 xml:space="preserve">(ex: </w:t>
      </w:r>
      <w:proofErr w:type="gramStart"/>
      <w:r w:rsidRPr="00D00567">
        <w:rPr>
          <w:rFonts w:cs="Arial"/>
          <w:sz w:val="20"/>
          <w:szCs w:val="20"/>
          <w:lang w:val="en-US"/>
        </w:rPr>
        <w:t>postponed ;</w:t>
      </w:r>
      <w:proofErr w:type="gramEnd"/>
      <w:r w:rsidRPr="00D00567">
        <w:rPr>
          <w:rFonts w:cs="Arial"/>
          <w:sz w:val="20"/>
          <w:szCs w:val="20"/>
          <w:lang w:val="en-US"/>
        </w:rPr>
        <w:t xml:space="preserve"> exempt; completed; waiting to be called; other)</w:t>
      </w:r>
    </w:p>
    <w:p w14:paraId="05F8517D" w14:textId="77777777" w:rsidR="00B634D6" w:rsidRPr="00D00567" w:rsidRDefault="00B634D6" w:rsidP="00B634D6">
      <w:pPr>
        <w:spacing w:line="360" w:lineRule="auto"/>
        <w:contextualSpacing/>
        <w:rPr>
          <w:rFonts w:cs="Arial"/>
          <w:b/>
          <w:sz w:val="20"/>
          <w:szCs w:val="20"/>
          <w:lang w:val="en-US"/>
        </w:rPr>
      </w:pPr>
    </w:p>
    <w:p w14:paraId="225ACE8D" w14:textId="77777777"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NOT TO HAVE BEEN DISPENSED OR DISMISSED FROM EMPLOYMENT BY A PUBLIC AMINISTRATION FOR PERSISTENT INSUFFICIENT PERFORMANCE, NOT TO HAVE BEEN DECLARED LOST FROM OTHER PUBLIC EMPLOYMENT ACCORDING TO ART. 127, PARAGRAPH 1, LETTER d) OF THE PRESIDENTIAL DECREE NO. 3/1957 AND NOT TO HAVE BEEN DISMISSED FOR HAVING GAINED THE EMPLOYMENT THROUGH THE PRODUCTION OF FAKE DOCUMENTS OR OTHER FRAUDOLENT MEANS</w:t>
      </w:r>
      <w:r w:rsidRPr="00D00567">
        <w:rPr>
          <w:rFonts w:cs="Arial"/>
          <w:sz w:val="20"/>
          <w:szCs w:val="20"/>
          <w:lang w:val="en-US"/>
        </w:rPr>
        <w:t>;</w:t>
      </w:r>
    </w:p>
    <w:p w14:paraId="10B2BC2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33E92891" w14:textId="77777777" w:rsidR="007A3437" w:rsidRPr="00D00567" w:rsidRDefault="00D46908"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Pr>
          <w:rFonts w:cs="Arial"/>
          <w:b/>
          <w:sz w:val="20"/>
          <w:szCs w:val="20"/>
          <w:lang w:val="en-US"/>
        </w:rPr>
        <w:t>TO HAVE WORK</w:t>
      </w:r>
      <w:r w:rsidR="007A3437" w:rsidRPr="00D00567">
        <w:rPr>
          <w:rFonts w:cs="Arial"/>
          <w:b/>
          <w:sz w:val="20"/>
          <w:szCs w:val="20"/>
          <w:lang w:val="en-US"/>
        </w:rPr>
        <w:t>ED FOR THE FOLLOWING PUBLIC ADMINISTRATION, INDICATING THE CAUSES FOR THE TERMINATION OF THE PREVIOUS PUBLIC SERVICES:</w:t>
      </w:r>
      <w:r w:rsidR="007A3437" w:rsidRPr="00D00567">
        <w:rPr>
          <w:rFonts w:cs="Arial"/>
          <w:sz w:val="20"/>
          <w:szCs w:val="20"/>
          <w:lang w:val="en-US"/>
        </w:rPr>
        <w:t xml:space="preserve"> </w:t>
      </w:r>
    </w:p>
    <w:p w14:paraId="12C61AF2"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14:paraId="55046857" w14:textId="77777777"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r w:rsidRPr="00D00567">
        <w:rPr>
          <w:rFonts w:cs="Arial"/>
          <w:b/>
          <w:i/>
          <w:sz w:val="20"/>
          <w:szCs w:val="20"/>
          <w:u w:val="single"/>
        </w:rPr>
        <w:t>or</w:t>
      </w:r>
      <w:r w:rsidRPr="00D00567">
        <w:rPr>
          <w:rFonts w:cs="Arial"/>
          <w:i/>
          <w:sz w:val="20"/>
          <w:szCs w:val="20"/>
          <w:u w:val="single"/>
        </w:rPr>
        <w:t xml:space="preserve"> </w:t>
      </w:r>
    </w:p>
    <w:p w14:paraId="2523B4D0" w14:textId="77777777"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 xml:space="preserve">NOT TO HAVE SERVED ANY PUBLIC </w:t>
      </w:r>
      <w:proofErr w:type="gramStart"/>
      <w:r w:rsidRPr="00D00567">
        <w:rPr>
          <w:rFonts w:cs="Arial"/>
          <w:b/>
          <w:sz w:val="20"/>
          <w:szCs w:val="20"/>
          <w:lang w:val="en-US"/>
        </w:rPr>
        <w:t>ADMINISTRATION;</w:t>
      </w:r>
      <w:proofErr w:type="gramEnd"/>
    </w:p>
    <w:p w14:paraId="65DC55EB" w14:textId="77777777"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14:paraId="4AF739AF" w14:textId="77777777" w:rsidTr="00160F4A">
        <w:trPr>
          <w:trHeight w:val="1408"/>
        </w:trPr>
        <w:tc>
          <w:tcPr>
            <w:tcW w:w="9395" w:type="dxa"/>
          </w:tcPr>
          <w:p w14:paraId="50D907B7" w14:textId="77777777"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160F4A">
              <w:rPr>
                <w:rFonts w:cs="Arial"/>
                <w:b/>
                <w:i/>
                <w:sz w:val="20"/>
                <w:szCs w:val="20"/>
              </w:rPr>
              <w:t>RESERVED CANDIDATES WITH DISABILITY:</w:t>
            </w:r>
          </w:p>
          <w:p w14:paraId="3109CE2C" w14:textId="77777777"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14:paraId="60374DE4" w14:textId="77777777"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 xml:space="preserve">To be candidate with </w:t>
            </w:r>
            <w:proofErr w:type="spellStart"/>
            <w:r w:rsidRPr="00160F4A">
              <w:rPr>
                <w:rFonts w:cs="Arial"/>
                <w:sz w:val="20"/>
                <w:szCs w:val="20"/>
              </w:rPr>
              <w:t>disability</w:t>
            </w:r>
            <w:proofErr w:type="spellEnd"/>
            <w:r w:rsidRPr="00160F4A">
              <w:rPr>
                <w:rFonts w:cs="Arial"/>
                <w:sz w:val="21"/>
                <w:szCs w:val="21"/>
                <w:lang w:val="en-US"/>
              </w:rPr>
              <w:t xml:space="preserve"> </w:t>
            </w:r>
            <w:r w:rsidRPr="00160F4A">
              <w:rPr>
                <w:rFonts w:cs="Arial"/>
                <w:sz w:val="20"/>
                <w:szCs w:val="20"/>
                <w:lang w:val="en-US"/>
              </w:rPr>
              <w:t xml:space="preserve">and requests for any necessary assistance and/or for extra </w:t>
            </w:r>
            <w:proofErr w:type="gramStart"/>
            <w:r w:rsidRPr="00160F4A">
              <w:rPr>
                <w:rFonts w:cs="Arial"/>
                <w:sz w:val="20"/>
                <w:szCs w:val="20"/>
                <w:lang w:val="en-US"/>
              </w:rPr>
              <w:t>time</w:t>
            </w:r>
            <w:r w:rsidRPr="00160F4A">
              <w:rPr>
                <w:rFonts w:cs="Arial"/>
                <w:sz w:val="21"/>
                <w:szCs w:val="21"/>
                <w:lang w:val="en-US"/>
              </w:rPr>
              <w:t xml:space="preserve"> </w:t>
            </w:r>
            <w:r w:rsidRPr="00160F4A">
              <w:rPr>
                <w:rFonts w:cs="Arial"/>
                <w:sz w:val="20"/>
                <w:szCs w:val="20"/>
              </w:rPr>
              <w:t xml:space="preserve"> …</w:t>
            </w:r>
            <w:proofErr w:type="gramEnd"/>
            <w:r w:rsidRPr="00160F4A">
              <w:rPr>
                <w:rFonts w:cs="Arial"/>
                <w:sz w:val="20"/>
                <w:szCs w:val="20"/>
              </w:rPr>
              <w:t>…………………………………………………………………………………........</w:t>
            </w:r>
          </w:p>
          <w:p w14:paraId="44B410D9" w14:textId="77777777"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14:paraId="096CDB26" w14:textId="77777777"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14:paraId="439E6136" w14:textId="77777777" w:rsidTr="00CB2767">
        <w:trPr>
          <w:trHeight w:val="938"/>
        </w:trPr>
        <w:tc>
          <w:tcPr>
            <w:tcW w:w="9356" w:type="dxa"/>
          </w:tcPr>
          <w:p w14:paraId="301FFBD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lastRenderedPageBreak/>
              <w:t>RESERVED FOR EU CITIZENS OR NON-EU CITIZENS</w:t>
            </w:r>
            <w:r w:rsidRPr="00D00567">
              <w:rPr>
                <w:rFonts w:cs="Arial"/>
                <w:i/>
                <w:sz w:val="20"/>
                <w:szCs w:val="20"/>
                <w:lang w:val="en-US"/>
              </w:rPr>
              <w:t>:</w:t>
            </w:r>
          </w:p>
          <w:p w14:paraId="560D92C4"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be in possession of civil and </w:t>
            </w:r>
            <w:proofErr w:type="spellStart"/>
            <w:r w:rsidRPr="00D00567">
              <w:rPr>
                <w:rFonts w:cs="Arial"/>
                <w:sz w:val="20"/>
                <w:szCs w:val="20"/>
                <w:lang w:val="en-US"/>
              </w:rPr>
              <w:t>politica</w:t>
            </w:r>
            <w:proofErr w:type="spellEnd"/>
            <w:r w:rsidRPr="00D00567">
              <w:rPr>
                <w:rFonts w:cs="Arial"/>
                <w:sz w:val="20"/>
                <w:szCs w:val="20"/>
                <w:lang w:val="en-US"/>
              </w:rPr>
              <w:t xml:space="preserve"> rights in the country of </w:t>
            </w:r>
            <w:proofErr w:type="gramStart"/>
            <w:r w:rsidRPr="00D00567">
              <w:rPr>
                <w:rFonts w:cs="Arial"/>
                <w:sz w:val="20"/>
                <w:szCs w:val="20"/>
                <w:lang w:val="en-US"/>
              </w:rPr>
              <w:t>origin;</w:t>
            </w:r>
            <w:proofErr w:type="gramEnd"/>
          </w:p>
          <w:p w14:paraId="61C4485C"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r w:rsidRPr="00D00567">
              <w:rPr>
                <w:rFonts w:cs="Arial"/>
                <w:b/>
                <w:i/>
                <w:sz w:val="20"/>
                <w:szCs w:val="20"/>
                <w:u w:val="single"/>
              </w:rPr>
              <w:t xml:space="preserve">or </w:t>
            </w:r>
          </w:p>
          <w:p w14:paraId="4218E57C"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(if not, specify the reasons) ……………………………………………………………………………………………………………………………………………………………………………………………………………………</w:t>
            </w:r>
          </w:p>
          <w:p w14:paraId="5028ADBF"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 xml:space="preserve">To have a good knowledge of the </w:t>
            </w:r>
            <w:proofErr w:type="spellStart"/>
            <w:r w:rsidRPr="00D00567">
              <w:rPr>
                <w:rFonts w:cs="Arial"/>
                <w:sz w:val="20"/>
                <w:szCs w:val="20"/>
                <w:lang w:val="en-US"/>
              </w:rPr>
              <w:t>italian</w:t>
            </w:r>
            <w:proofErr w:type="spellEnd"/>
            <w:r w:rsidRPr="00D00567">
              <w:rPr>
                <w:rFonts w:cs="Arial"/>
                <w:sz w:val="20"/>
                <w:szCs w:val="20"/>
                <w:lang w:val="en-US"/>
              </w:rPr>
              <w:t xml:space="preserve"> language</w:t>
            </w:r>
          </w:p>
        </w:tc>
      </w:tr>
    </w:tbl>
    <w:p w14:paraId="2E0432E1" w14:textId="77777777"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7220A88B" w14:textId="77777777" w:rsidR="00AD6D15" w:rsidRPr="00D00567" w:rsidRDefault="00AD6D15"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14:paraId="5DD63475" w14:textId="77777777" w:rsidTr="008B7EEF">
        <w:tc>
          <w:tcPr>
            <w:tcW w:w="9214" w:type="dxa"/>
          </w:tcPr>
          <w:p w14:paraId="69EECF49" w14:textId="77777777"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EX-EQUO</w:t>
            </w:r>
            <w:r w:rsidRPr="00D00567">
              <w:rPr>
                <w:rFonts w:cs="Arial"/>
                <w:sz w:val="20"/>
                <w:szCs w:val="20"/>
                <w:lang w:val="en-US"/>
              </w:rPr>
              <w:t>:</w:t>
            </w:r>
          </w:p>
          <w:p w14:paraId="099307DA"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14:paraId="68A0F1FC"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14:paraId="01704ECE"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 xml:space="preserve">______ of </w:t>
            </w:r>
            <w:proofErr w:type="spellStart"/>
            <w:r w:rsidRPr="00D00567">
              <w:rPr>
                <w:rFonts w:cs="Arial"/>
                <w:sz w:val="20"/>
                <w:szCs w:val="20"/>
                <w:lang w:val="en-US"/>
              </w:rPr>
              <w:t>dependant</w:t>
            </w:r>
            <w:proofErr w:type="spellEnd"/>
            <w:r w:rsidRPr="00D00567">
              <w:rPr>
                <w:rFonts w:cs="Arial"/>
                <w:sz w:val="20"/>
                <w:szCs w:val="20"/>
                <w:lang w:val="en-US"/>
              </w:rPr>
              <w:t xml:space="preserve"> children (not fiscally)</w:t>
            </w:r>
          </w:p>
          <w:p w14:paraId="4C8BEAC9" w14:textId="77777777" w:rsidR="007A3437" w:rsidRPr="00D00567" w:rsidRDefault="007A3437" w:rsidP="00D00567">
            <w:pPr>
              <w:spacing w:line="360" w:lineRule="auto"/>
              <w:contextualSpacing/>
              <w:rPr>
                <w:rFonts w:cs="Arial"/>
                <w:sz w:val="20"/>
                <w:szCs w:val="20"/>
              </w:rPr>
            </w:pPr>
            <w:r w:rsidRPr="00D00567">
              <w:rPr>
                <w:rFonts w:cs="Arial"/>
                <w:sz w:val="20"/>
                <w:szCs w:val="20"/>
              </w:rPr>
              <w:t xml:space="preserve">YES – </w:t>
            </w:r>
            <w:proofErr w:type="spellStart"/>
            <w:r w:rsidRPr="00D00567">
              <w:rPr>
                <w:rFonts w:cs="Arial"/>
                <w:sz w:val="20"/>
                <w:szCs w:val="20"/>
              </w:rPr>
              <w:t>civil</w:t>
            </w:r>
            <w:proofErr w:type="spellEnd"/>
            <w:r w:rsidRPr="00D00567">
              <w:rPr>
                <w:rFonts w:cs="Arial"/>
                <w:sz w:val="20"/>
                <w:szCs w:val="20"/>
              </w:rPr>
              <w:t xml:space="preserve"> </w:t>
            </w:r>
            <w:proofErr w:type="spellStart"/>
            <w:r w:rsidRPr="00D00567">
              <w:rPr>
                <w:rFonts w:cs="Arial"/>
                <w:sz w:val="20"/>
                <w:szCs w:val="20"/>
              </w:rPr>
              <w:t>invalidity</w:t>
            </w:r>
            <w:proofErr w:type="spellEnd"/>
            <w:r w:rsidRPr="00D00567">
              <w:rPr>
                <w:rFonts w:cs="Arial"/>
                <w:sz w:val="20"/>
                <w:szCs w:val="20"/>
              </w:rPr>
              <w:t xml:space="preserve"> </w:t>
            </w:r>
          </w:p>
          <w:p w14:paraId="2EBAF278"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w:t>
            </w:r>
            <w:proofErr w:type="spellStart"/>
            <w:r w:rsidRPr="00D00567">
              <w:rPr>
                <w:rFonts w:cs="Arial"/>
                <w:sz w:val="20"/>
                <w:szCs w:val="20"/>
              </w:rPr>
              <w:t>other</w:t>
            </w:r>
            <w:proofErr w:type="spellEnd"/>
            <w:r w:rsidRPr="00D00567">
              <w:rPr>
                <w:rFonts w:cs="Arial"/>
                <w:sz w:val="20"/>
                <w:szCs w:val="20"/>
              </w:rPr>
              <w:t xml:space="preserve"> ________________________________  </w:t>
            </w:r>
          </w:p>
          <w:p w14:paraId="54F4B58B" w14:textId="77777777" w:rsidR="007A3437" w:rsidRPr="00D00567" w:rsidRDefault="007A3437" w:rsidP="00D00567">
            <w:pPr>
              <w:spacing w:line="360" w:lineRule="auto"/>
              <w:contextualSpacing/>
              <w:rPr>
                <w:rFonts w:cs="Arial"/>
                <w:sz w:val="20"/>
                <w:szCs w:val="20"/>
                <w:lang w:val="en-US"/>
              </w:rPr>
            </w:pPr>
            <w:r w:rsidRPr="00D00567">
              <w:rPr>
                <w:rFonts w:cs="Arial"/>
                <w:sz w:val="20"/>
                <w:szCs w:val="20"/>
                <w:lang w:val="en-US"/>
              </w:rPr>
              <w:t>to be certified with the modalities as per Art. 9 of the present notice of competition</w:t>
            </w:r>
          </w:p>
          <w:p w14:paraId="4AE56811"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7DA7560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14:paraId="179B349D" w14:textId="77777777"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TO BE IN POSSESSION OF THE FOLLOWING ASSESSABLE QUALIFICATIONS PROVIDED IN ATTACHEMENT TO THIS NOTICE OF COMPETITION PURSUANT ART. 7 OF THIS CALL:</w:t>
      </w:r>
    </w:p>
    <w:p w14:paraId="383E333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453EB59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11C8628E" w14:textId="77777777"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14:paraId="4F79A41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14:paraId="089A1E7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(PEC)_______________________________________________</w:t>
      </w:r>
    </w:p>
    <w:p w14:paraId="1B908A7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14:paraId="131C9DA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14:paraId="4BD989EE" w14:textId="77777777" w:rsidR="00AC6A8D" w:rsidRPr="00D00567" w:rsidRDefault="00AC6A8D" w:rsidP="00D00567">
      <w:pPr>
        <w:spacing w:line="360" w:lineRule="auto"/>
        <w:rPr>
          <w:vanish/>
          <w:sz w:val="20"/>
          <w:szCs w:val="20"/>
          <w:lang w:val="en-US"/>
        </w:rPr>
      </w:pPr>
    </w:p>
    <w:p w14:paraId="738D3D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C6A75DC" w14:textId="77777777" w:rsidR="007A3437" w:rsidRPr="00D46908"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rPr>
      </w:pPr>
      <w:r w:rsidRPr="00D46908">
        <w:rPr>
          <w:rFonts w:cs="Arial"/>
          <w:sz w:val="16"/>
          <w:szCs w:val="16"/>
        </w:rPr>
        <w:t>ATTACHMENTS:</w:t>
      </w:r>
    </w:p>
    <w:p w14:paraId="6B381D6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val="en-US" w:eastAsia="it-IT"/>
        </w:rPr>
      </w:pPr>
      <w:r w:rsidRPr="00D46908">
        <w:rPr>
          <w:rFonts w:eastAsia="Times New Roman" w:cs="Arial"/>
          <w:sz w:val="16"/>
          <w:szCs w:val="16"/>
          <w:lang w:val="en-US" w:eastAsia="it-IT"/>
        </w:rPr>
        <w:t xml:space="preserve">Copy of payment receipt of Euro 25,00 via bank transfer on the current account in the name of Università </w:t>
      </w:r>
      <w:proofErr w:type="spellStart"/>
      <w:r w:rsidRPr="00D46908">
        <w:rPr>
          <w:rFonts w:eastAsia="Times New Roman" w:cs="Arial"/>
          <w:sz w:val="16"/>
          <w:szCs w:val="16"/>
          <w:lang w:val="en-US" w:eastAsia="it-IT"/>
        </w:rPr>
        <w:t>degli</w:t>
      </w:r>
      <w:proofErr w:type="spellEnd"/>
      <w:r w:rsidRPr="00D46908">
        <w:rPr>
          <w:rFonts w:eastAsia="Times New Roman" w:cs="Arial"/>
          <w:sz w:val="16"/>
          <w:szCs w:val="16"/>
          <w:lang w:val="en-US" w:eastAsia="it-IT"/>
        </w:rPr>
        <w:t xml:space="preserve"> Studi di Parma </w:t>
      </w:r>
    </w:p>
    <w:p w14:paraId="62CD3097"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proofErr w:type="spellStart"/>
      <w:r w:rsidRPr="00D46908">
        <w:rPr>
          <w:rFonts w:eastAsia="Times New Roman" w:cs="Arial"/>
          <w:sz w:val="16"/>
          <w:szCs w:val="16"/>
          <w:lang w:eastAsia="it-IT"/>
        </w:rPr>
        <w:t>Fotocopy</w:t>
      </w:r>
      <w:proofErr w:type="spellEnd"/>
      <w:r w:rsidRPr="00D46908">
        <w:rPr>
          <w:rFonts w:eastAsia="Times New Roman" w:cs="Arial"/>
          <w:sz w:val="16"/>
          <w:szCs w:val="16"/>
          <w:lang w:eastAsia="it-IT"/>
        </w:rPr>
        <w:t xml:space="preserve"> of the Identity </w:t>
      </w:r>
      <w:proofErr w:type="spellStart"/>
      <w:r w:rsidRPr="00D46908">
        <w:rPr>
          <w:rFonts w:eastAsia="Times New Roman" w:cs="Arial"/>
          <w:sz w:val="16"/>
          <w:szCs w:val="16"/>
          <w:lang w:eastAsia="it-IT"/>
        </w:rPr>
        <w:t>Document</w:t>
      </w:r>
      <w:proofErr w:type="spellEnd"/>
    </w:p>
    <w:p w14:paraId="74CDFCF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Curriculum Vitae (</w:t>
      </w:r>
      <w:proofErr w:type="spellStart"/>
      <w:r w:rsidRPr="00D46908">
        <w:rPr>
          <w:rFonts w:eastAsia="Times New Roman" w:cs="Arial"/>
          <w:sz w:val="16"/>
          <w:szCs w:val="16"/>
          <w:lang w:eastAsia="it-IT"/>
        </w:rPr>
        <w:t>european</w:t>
      </w:r>
      <w:proofErr w:type="spellEnd"/>
      <w:r w:rsidRPr="00D46908">
        <w:rPr>
          <w:rFonts w:eastAsia="Times New Roman" w:cs="Arial"/>
          <w:sz w:val="16"/>
          <w:szCs w:val="16"/>
          <w:lang w:eastAsia="it-IT"/>
        </w:rPr>
        <w:t xml:space="preserve"> format)</w:t>
      </w:r>
    </w:p>
    <w:p w14:paraId="64BB9A09" w14:textId="77777777" w:rsidR="000C7AF4" w:rsidRDefault="000C7AF4"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EC0C701"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
        </w:rPr>
      </w:pPr>
      <w:r w:rsidRPr="000C7AF4">
        <w:rPr>
          <w:rFonts w:cs="Arial"/>
          <w:sz w:val="20"/>
          <w:szCs w:val="20"/>
          <w:lang w:val="en"/>
        </w:rPr>
        <w:t>The above is declared by the undersigned aware of the provisions of art. 76 of the Presidential Decree 445/2000, in the matter of penal norms.</w:t>
      </w:r>
    </w:p>
    <w:p w14:paraId="149F340D"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0C7AF4">
        <w:rPr>
          <w:rFonts w:cs="Arial"/>
          <w:sz w:val="20"/>
          <w:szCs w:val="20"/>
          <w:lang w:val="en"/>
        </w:rPr>
        <w:t>The undersigned declares to have read all the clauses of the announcement and the conditions for admission to the competition as well as the information on the processing of personal data indicated therein.</w:t>
      </w:r>
    </w:p>
    <w:p w14:paraId="6B06124A"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62F8A1D5" w14:textId="77777777" w:rsidR="00D46908"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r w:rsidRPr="00D00567">
        <w:rPr>
          <w:rFonts w:cs="Arial"/>
          <w:sz w:val="20"/>
          <w:szCs w:val="20"/>
        </w:rPr>
        <w:tab/>
      </w:r>
      <w:r w:rsidRPr="00D00567">
        <w:rPr>
          <w:rFonts w:cs="Arial"/>
          <w:sz w:val="20"/>
          <w:szCs w:val="20"/>
        </w:rPr>
        <w:tab/>
      </w:r>
      <w:r w:rsidRPr="00D00567">
        <w:rPr>
          <w:rFonts w:cs="Arial"/>
          <w:sz w:val="20"/>
          <w:szCs w:val="20"/>
        </w:rPr>
        <w:tab/>
      </w:r>
    </w:p>
    <w:p w14:paraId="77655971" w14:textId="77777777" w:rsidR="007A3437" w:rsidRPr="00D00567" w:rsidRDefault="00D46908"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Pr>
          <w:rFonts w:cs="Arial"/>
          <w:sz w:val="20"/>
          <w:szCs w:val="20"/>
        </w:rPr>
        <w:tab/>
      </w:r>
      <w:r>
        <w:rPr>
          <w:rFonts w:cs="Arial"/>
          <w:sz w:val="20"/>
          <w:szCs w:val="20"/>
        </w:rPr>
        <w:tab/>
      </w:r>
      <w:r>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t xml:space="preserve">    Signature</w:t>
      </w:r>
      <w:r w:rsidR="007A3437" w:rsidRPr="00D00567">
        <w:rPr>
          <w:rFonts w:cs="Arial"/>
          <w:bCs/>
          <w:sz w:val="20"/>
          <w:szCs w:val="20"/>
        </w:rPr>
        <w:t xml:space="preserve"> (d)</w:t>
      </w:r>
    </w:p>
    <w:p w14:paraId="062547EE"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14:paraId="5F451CF2" w14:textId="77777777" w:rsidR="007A3437" w:rsidRPr="00D46908" w:rsidRDefault="007A3437" w:rsidP="00D4690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lang w:val="en-US"/>
        </w:rPr>
      </w:pPr>
      <w:r w:rsidRPr="00D46908">
        <w:rPr>
          <w:rFonts w:cs="Arial"/>
          <w:sz w:val="16"/>
          <w:szCs w:val="16"/>
          <w:lang w:val="en-US"/>
        </w:rPr>
        <w:t xml:space="preserve">*) married female candidates must indicate their maiden surname.    </w:t>
      </w:r>
    </w:p>
    <w:p w14:paraId="7974658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(a) specify:</w:t>
      </w:r>
    </w:p>
    <w:p w14:paraId="0168B2CF"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has not an EU Member State citizenship, is relative to a citizen of an EU Member State and holds a temporary or permanent residence </w:t>
      </w:r>
      <w:proofErr w:type="gramStart"/>
      <w:r w:rsidRPr="00D46908">
        <w:rPr>
          <w:rFonts w:cs="Arial"/>
          <w:sz w:val="16"/>
          <w:szCs w:val="16"/>
          <w:lang w:val="en-US"/>
        </w:rPr>
        <w:t>permit;</w:t>
      </w:r>
      <w:proofErr w:type="gramEnd"/>
      <w:r w:rsidRPr="00D46908">
        <w:rPr>
          <w:rFonts w:cs="Arial"/>
          <w:sz w:val="16"/>
          <w:szCs w:val="16"/>
          <w:lang w:val="en-US"/>
        </w:rPr>
        <w:t xml:space="preserve"> </w:t>
      </w:r>
    </w:p>
    <w:p w14:paraId="28A067E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non-EU citizen, holds a long-term permit to stay, or is beneficiary of refugee status or subsidiary protection </w:t>
      </w:r>
      <w:proofErr w:type="gramStart"/>
      <w:r w:rsidRPr="00D46908">
        <w:rPr>
          <w:rFonts w:cs="Arial"/>
          <w:sz w:val="16"/>
          <w:szCs w:val="16"/>
          <w:lang w:val="en-US"/>
        </w:rPr>
        <w:t>status;</w:t>
      </w:r>
      <w:proofErr w:type="gramEnd"/>
    </w:p>
    <w:p w14:paraId="2CBF8F78"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(b)  in case of foreign </w:t>
      </w:r>
      <w:proofErr w:type="gramStart"/>
      <w:r w:rsidRPr="00D46908">
        <w:rPr>
          <w:rFonts w:cs="Arial"/>
          <w:sz w:val="16"/>
          <w:szCs w:val="16"/>
          <w:lang w:val="en-US"/>
        </w:rPr>
        <w:t>degree</w:t>
      </w:r>
      <w:proofErr w:type="gramEnd"/>
      <w:r w:rsidRPr="00D46908">
        <w:rPr>
          <w:rFonts w:cs="Arial"/>
          <w:sz w:val="16"/>
          <w:szCs w:val="16"/>
          <w:lang w:val="en-US"/>
        </w:rPr>
        <w:t xml:space="preserve"> a declaration of equivalence must be attached, including the name of the competent authority and the details of the related provision;</w:t>
      </w:r>
    </w:p>
    <w:p w14:paraId="4BEFBF8E"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(c) indicate the date of the decision and the judicial authority that issued </w:t>
      </w:r>
      <w:proofErr w:type="gramStart"/>
      <w:r w:rsidRPr="00D46908">
        <w:rPr>
          <w:rFonts w:cs="Arial"/>
          <w:sz w:val="16"/>
          <w:szCs w:val="16"/>
          <w:lang w:val="en-US"/>
        </w:rPr>
        <w:t>it;</w:t>
      </w:r>
      <w:proofErr w:type="gramEnd"/>
    </w:p>
    <w:p w14:paraId="47947B52"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(d) the signature is </w:t>
      </w:r>
      <w:proofErr w:type="gramStart"/>
      <w:r w:rsidRPr="00D46908">
        <w:rPr>
          <w:rFonts w:cs="Arial"/>
          <w:sz w:val="16"/>
          <w:szCs w:val="16"/>
          <w:lang w:val="en-US"/>
        </w:rPr>
        <w:t>mandatory, if</w:t>
      </w:r>
      <w:proofErr w:type="gramEnd"/>
      <w:r w:rsidRPr="00D46908">
        <w:rPr>
          <w:rFonts w:cs="Arial"/>
          <w:sz w:val="16"/>
          <w:szCs w:val="16"/>
          <w:lang w:val="en-US"/>
        </w:rPr>
        <w:t xml:space="preserve"> there is no signature the application will be null.</w:t>
      </w:r>
    </w:p>
    <w:sectPr w:rsidR="007A3437" w:rsidRPr="00D46908" w:rsidSect="00F04952">
      <w:headerReference w:type="default" r:id="rId9"/>
      <w:footerReference w:type="default" r:id="rId10"/>
      <w:headerReference w:type="first" r:id="rId11"/>
      <w:footerReference w:type="first" r:id="rId12"/>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76D2D" w14:textId="77777777" w:rsidR="007C7FD3" w:rsidRDefault="007C7FD3" w:rsidP="004F5B4C">
      <w:r>
        <w:separator/>
      </w:r>
    </w:p>
  </w:endnote>
  <w:endnote w:type="continuationSeparator" w:id="0">
    <w:p w14:paraId="0A482502"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202007F6" w14:textId="77777777" w:rsidR="003E539D" w:rsidRDefault="005744B8" w:rsidP="003E539D">
        <w:pPr>
          <w:pStyle w:val="Pidipagina"/>
          <w:jc w:val="center"/>
        </w:pPr>
        <w:r>
          <w:rPr>
            <w:noProof/>
            <w:lang w:eastAsia="it-IT"/>
          </w:rPr>
          <w:drawing>
            <wp:inline distT="0" distB="0" distL="0" distR="0" wp14:anchorId="239D2307" wp14:editId="5E5576B8">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07DE1D0C" w14:textId="77777777" w:rsidR="003E539D" w:rsidRDefault="003E539D">
        <w:pPr>
          <w:pStyle w:val="Pidipagina"/>
          <w:jc w:val="right"/>
        </w:pPr>
        <w:r>
          <w:fldChar w:fldCharType="begin"/>
        </w:r>
        <w:r>
          <w:instrText>PAGE   \* MERGEFORMAT</w:instrText>
        </w:r>
        <w:r>
          <w:fldChar w:fldCharType="separate"/>
        </w:r>
        <w:r w:rsidR="000F1E55">
          <w:rPr>
            <w:noProof/>
          </w:rPr>
          <w:t>4</w:t>
        </w:r>
        <w:r>
          <w:fldChar w:fldCharType="end"/>
        </w:r>
      </w:p>
    </w:sdtContent>
  </w:sdt>
  <w:p w14:paraId="6F0CFD12"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F45D" w14:textId="77777777" w:rsidR="00CF611E" w:rsidRDefault="005744B8" w:rsidP="00F04952">
    <w:pPr>
      <w:pStyle w:val="Pidipagina"/>
      <w:jc w:val="center"/>
    </w:pPr>
    <w:r>
      <w:rPr>
        <w:noProof/>
        <w:lang w:eastAsia="it-IT"/>
      </w:rPr>
      <w:drawing>
        <wp:inline distT="0" distB="0" distL="0" distR="0" wp14:anchorId="3AC235E3" wp14:editId="479A1F4E">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BDAF2" w14:textId="77777777" w:rsidR="007C7FD3" w:rsidRDefault="007C7FD3" w:rsidP="004F5B4C">
      <w:r>
        <w:separator/>
      </w:r>
    </w:p>
  </w:footnote>
  <w:footnote w:type="continuationSeparator" w:id="0">
    <w:p w14:paraId="7D84B425"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06E7" w14:textId="77777777" w:rsidR="009222AB" w:rsidRDefault="008D240F">
    <w:pPr>
      <w:pStyle w:val="Intestazione"/>
      <w:rPr>
        <w:b/>
        <w:sz w:val="24"/>
        <w:szCs w:val="24"/>
      </w:rPr>
    </w:pPr>
    <w:r>
      <w:rPr>
        <w:noProof/>
        <w:lang w:eastAsia="it-IT"/>
      </w:rPr>
      <w:drawing>
        <wp:inline distT="0" distB="0" distL="0" distR="0" wp14:anchorId="5ACE70B3" wp14:editId="3CC66F0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8A23" w14:textId="77777777" w:rsidR="00ED364D" w:rsidRDefault="00532E7B">
    <w:pPr>
      <w:pStyle w:val="Intestazione"/>
    </w:pPr>
    <w:r>
      <w:rPr>
        <w:noProof/>
        <w:lang w:eastAsia="it-IT"/>
      </w:rPr>
      <w:drawing>
        <wp:inline distT="0" distB="0" distL="0" distR="0" wp14:anchorId="0FB84D02" wp14:editId="2C6F093D">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220ED394"/>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1440"/>
        </w:tabs>
        <w:ind w:left="1440" w:hanging="360"/>
      </w:pPr>
      <w:rPr>
        <w:rFonts w:ascii="Wingdings" w:hAnsi="Wingdings" w:hint="default"/>
        <w:b w:val="0"/>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64875E12"/>
    <w:multiLevelType w:val="hybridMultilevel"/>
    <w:tmpl w:val="4B30CCE8"/>
    <w:lvl w:ilvl="0" w:tplc="B9C2C7F0">
      <w:start w:val="1"/>
      <w:numFmt w:val="bullet"/>
      <w:lvlText w:val=""/>
      <w:lvlJc w:val="left"/>
      <w:pPr>
        <w:ind w:left="1637" w:hanging="360"/>
      </w:pPr>
      <w:rPr>
        <w:rFonts w:ascii="Wingdings" w:hAnsi="Wingdings" w:hint="default"/>
        <w:b w:val="0"/>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25" w15:restartNumberingAfterBreak="0">
    <w:nsid w:val="65663D36"/>
    <w:multiLevelType w:val="hybridMultilevel"/>
    <w:tmpl w:val="F80689B8"/>
    <w:lvl w:ilvl="0" w:tplc="B9C2C7F0">
      <w:start w:val="1"/>
      <w:numFmt w:val="bullet"/>
      <w:lvlText w:val=""/>
      <w:lvlJc w:val="left"/>
      <w:pPr>
        <w:ind w:left="3855" w:hanging="360"/>
      </w:pPr>
      <w:rPr>
        <w:rFonts w:ascii="Wingdings" w:hAnsi="Wingdings" w:hint="default"/>
        <w:b w:val="0"/>
      </w:rPr>
    </w:lvl>
    <w:lvl w:ilvl="1" w:tplc="04100003" w:tentative="1">
      <w:start w:val="1"/>
      <w:numFmt w:val="bullet"/>
      <w:lvlText w:val="o"/>
      <w:lvlJc w:val="left"/>
      <w:pPr>
        <w:ind w:left="4575" w:hanging="360"/>
      </w:pPr>
      <w:rPr>
        <w:rFonts w:ascii="Courier New" w:hAnsi="Courier New" w:cs="Courier New" w:hint="default"/>
      </w:rPr>
    </w:lvl>
    <w:lvl w:ilvl="2" w:tplc="04100005" w:tentative="1">
      <w:start w:val="1"/>
      <w:numFmt w:val="bullet"/>
      <w:lvlText w:val=""/>
      <w:lvlJc w:val="left"/>
      <w:pPr>
        <w:ind w:left="5295" w:hanging="360"/>
      </w:pPr>
      <w:rPr>
        <w:rFonts w:ascii="Wingdings" w:hAnsi="Wingdings" w:hint="default"/>
      </w:rPr>
    </w:lvl>
    <w:lvl w:ilvl="3" w:tplc="04100001" w:tentative="1">
      <w:start w:val="1"/>
      <w:numFmt w:val="bullet"/>
      <w:lvlText w:val=""/>
      <w:lvlJc w:val="left"/>
      <w:pPr>
        <w:ind w:left="6015" w:hanging="360"/>
      </w:pPr>
      <w:rPr>
        <w:rFonts w:ascii="Symbol" w:hAnsi="Symbol" w:hint="default"/>
      </w:rPr>
    </w:lvl>
    <w:lvl w:ilvl="4" w:tplc="04100003" w:tentative="1">
      <w:start w:val="1"/>
      <w:numFmt w:val="bullet"/>
      <w:lvlText w:val="o"/>
      <w:lvlJc w:val="left"/>
      <w:pPr>
        <w:ind w:left="6735" w:hanging="360"/>
      </w:pPr>
      <w:rPr>
        <w:rFonts w:ascii="Courier New" w:hAnsi="Courier New" w:cs="Courier New" w:hint="default"/>
      </w:rPr>
    </w:lvl>
    <w:lvl w:ilvl="5" w:tplc="04100005" w:tentative="1">
      <w:start w:val="1"/>
      <w:numFmt w:val="bullet"/>
      <w:lvlText w:val=""/>
      <w:lvlJc w:val="left"/>
      <w:pPr>
        <w:ind w:left="7455" w:hanging="360"/>
      </w:pPr>
      <w:rPr>
        <w:rFonts w:ascii="Wingdings" w:hAnsi="Wingdings" w:hint="default"/>
      </w:rPr>
    </w:lvl>
    <w:lvl w:ilvl="6" w:tplc="04100001" w:tentative="1">
      <w:start w:val="1"/>
      <w:numFmt w:val="bullet"/>
      <w:lvlText w:val=""/>
      <w:lvlJc w:val="left"/>
      <w:pPr>
        <w:ind w:left="8175" w:hanging="360"/>
      </w:pPr>
      <w:rPr>
        <w:rFonts w:ascii="Symbol" w:hAnsi="Symbol" w:hint="default"/>
      </w:rPr>
    </w:lvl>
    <w:lvl w:ilvl="7" w:tplc="04100003" w:tentative="1">
      <w:start w:val="1"/>
      <w:numFmt w:val="bullet"/>
      <w:lvlText w:val="o"/>
      <w:lvlJc w:val="left"/>
      <w:pPr>
        <w:ind w:left="8895" w:hanging="360"/>
      </w:pPr>
      <w:rPr>
        <w:rFonts w:ascii="Courier New" w:hAnsi="Courier New" w:cs="Courier New" w:hint="default"/>
      </w:rPr>
    </w:lvl>
    <w:lvl w:ilvl="8" w:tplc="04100005" w:tentative="1">
      <w:start w:val="1"/>
      <w:numFmt w:val="bullet"/>
      <w:lvlText w:val=""/>
      <w:lvlJc w:val="left"/>
      <w:pPr>
        <w:ind w:left="9615" w:hanging="360"/>
      </w:pPr>
      <w:rPr>
        <w:rFonts w:ascii="Wingdings" w:hAnsi="Wingdings" w:hint="default"/>
      </w:rPr>
    </w:lvl>
  </w:abstractNum>
  <w:abstractNum w:abstractNumId="26"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7"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3"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4"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6"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6"/>
  </w:num>
  <w:num w:numId="2">
    <w:abstractNumId w:val="20"/>
  </w:num>
  <w:num w:numId="3">
    <w:abstractNumId w:val="9"/>
  </w:num>
  <w:num w:numId="4">
    <w:abstractNumId w:val="10"/>
  </w:num>
  <w:num w:numId="5">
    <w:abstractNumId w:val="30"/>
  </w:num>
  <w:num w:numId="6">
    <w:abstractNumId w:val="1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2"/>
  </w:num>
  <w:num w:numId="15">
    <w:abstractNumId w:val="12"/>
  </w:num>
  <w:num w:numId="16">
    <w:abstractNumId w:val="17"/>
  </w:num>
  <w:num w:numId="17">
    <w:abstractNumId w:val="2"/>
  </w:num>
  <w:num w:numId="18">
    <w:abstractNumId w:val="15"/>
  </w:num>
  <w:num w:numId="19">
    <w:abstractNumId w:val="24"/>
  </w:num>
  <w:num w:numId="20">
    <w:abstractNumId w:val="23"/>
  </w:num>
  <w:num w:numId="21">
    <w:abstractNumId w:val="36"/>
  </w:num>
  <w:num w:numId="22">
    <w:abstractNumId w:val="5"/>
  </w:num>
  <w:num w:numId="23">
    <w:abstractNumId w:val="19"/>
  </w:num>
  <w:num w:numId="24">
    <w:abstractNumId w:val="0"/>
  </w:num>
  <w:num w:numId="25">
    <w:abstractNumId w:val="31"/>
  </w:num>
  <w:num w:numId="26">
    <w:abstractNumId w:val="34"/>
  </w:num>
  <w:num w:numId="27">
    <w:abstractNumId w:val="35"/>
  </w:num>
  <w:num w:numId="28">
    <w:abstractNumId w:val="27"/>
  </w:num>
  <w:num w:numId="29">
    <w:abstractNumId w:val="7"/>
  </w:num>
  <w:num w:numId="30">
    <w:abstractNumId w:val="18"/>
  </w:num>
  <w:num w:numId="31">
    <w:abstractNumId w:val="3"/>
  </w:num>
  <w:num w:numId="32">
    <w:abstractNumId w:val="14"/>
  </w:num>
  <w:num w:numId="33">
    <w:abstractNumId w:val="8"/>
  </w:num>
  <w:num w:numId="34">
    <w:abstractNumId w:val="28"/>
  </w:num>
  <w:num w:numId="35">
    <w:abstractNumId w:val="13"/>
  </w:num>
  <w:num w:numId="36">
    <w:abstractNumId w:val="2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C7AF4"/>
    <w:rsid w:val="000F1E55"/>
    <w:rsid w:val="000F63A2"/>
    <w:rsid w:val="00132B91"/>
    <w:rsid w:val="00144A39"/>
    <w:rsid w:val="00153349"/>
    <w:rsid w:val="00160F4A"/>
    <w:rsid w:val="001737F3"/>
    <w:rsid w:val="00186D8D"/>
    <w:rsid w:val="001A3D28"/>
    <w:rsid w:val="001D0D9C"/>
    <w:rsid w:val="001E0663"/>
    <w:rsid w:val="001F2730"/>
    <w:rsid w:val="002360F8"/>
    <w:rsid w:val="00240130"/>
    <w:rsid w:val="00251481"/>
    <w:rsid w:val="0025796E"/>
    <w:rsid w:val="002700FB"/>
    <w:rsid w:val="00280052"/>
    <w:rsid w:val="0029490E"/>
    <w:rsid w:val="002A1C69"/>
    <w:rsid w:val="002A2D07"/>
    <w:rsid w:val="002C2FDF"/>
    <w:rsid w:val="002C46E9"/>
    <w:rsid w:val="002C5465"/>
    <w:rsid w:val="002D7E84"/>
    <w:rsid w:val="002E00AF"/>
    <w:rsid w:val="002E2E9B"/>
    <w:rsid w:val="00302491"/>
    <w:rsid w:val="0032438E"/>
    <w:rsid w:val="0033757D"/>
    <w:rsid w:val="003406C5"/>
    <w:rsid w:val="00340B3B"/>
    <w:rsid w:val="003618D6"/>
    <w:rsid w:val="00362527"/>
    <w:rsid w:val="00372EE6"/>
    <w:rsid w:val="00373B9C"/>
    <w:rsid w:val="00393A06"/>
    <w:rsid w:val="003977F4"/>
    <w:rsid w:val="003A4F7A"/>
    <w:rsid w:val="003A6E86"/>
    <w:rsid w:val="003B0961"/>
    <w:rsid w:val="003C6413"/>
    <w:rsid w:val="003D3596"/>
    <w:rsid w:val="003D38DF"/>
    <w:rsid w:val="003E539D"/>
    <w:rsid w:val="003E7A4F"/>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57F5B"/>
    <w:rsid w:val="00760DEA"/>
    <w:rsid w:val="00776D00"/>
    <w:rsid w:val="0078133B"/>
    <w:rsid w:val="00791814"/>
    <w:rsid w:val="007A3437"/>
    <w:rsid w:val="007C7FD3"/>
    <w:rsid w:val="007D307D"/>
    <w:rsid w:val="007E18DD"/>
    <w:rsid w:val="0081069F"/>
    <w:rsid w:val="008360EB"/>
    <w:rsid w:val="00842813"/>
    <w:rsid w:val="0085157F"/>
    <w:rsid w:val="008624E5"/>
    <w:rsid w:val="00895399"/>
    <w:rsid w:val="008A1624"/>
    <w:rsid w:val="008A6758"/>
    <w:rsid w:val="008A7AF7"/>
    <w:rsid w:val="008B7EEF"/>
    <w:rsid w:val="008D1692"/>
    <w:rsid w:val="008D240F"/>
    <w:rsid w:val="008E3D80"/>
    <w:rsid w:val="008F68F2"/>
    <w:rsid w:val="00904518"/>
    <w:rsid w:val="009222AB"/>
    <w:rsid w:val="00947002"/>
    <w:rsid w:val="00961445"/>
    <w:rsid w:val="00980222"/>
    <w:rsid w:val="00986153"/>
    <w:rsid w:val="009920A4"/>
    <w:rsid w:val="0099224B"/>
    <w:rsid w:val="00995D35"/>
    <w:rsid w:val="009B6E68"/>
    <w:rsid w:val="009C0FE8"/>
    <w:rsid w:val="009C4AC6"/>
    <w:rsid w:val="009D26CB"/>
    <w:rsid w:val="009D3794"/>
    <w:rsid w:val="009E40B3"/>
    <w:rsid w:val="009E7A89"/>
    <w:rsid w:val="009F0FED"/>
    <w:rsid w:val="009F1831"/>
    <w:rsid w:val="009F75A7"/>
    <w:rsid w:val="00A050E9"/>
    <w:rsid w:val="00A1194E"/>
    <w:rsid w:val="00A359B7"/>
    <w:rsid w:val="00A36BD8"/>
    <w:rsid w:val="00A574E8"/>
    <w:rsid w:val="00A62827"/>
    <w:rsid w:val="00A671AF"/>
    <w:rsid w:val="00A70CC4"/>
    <w:rsid w:val="00A730EF"/>
    <w:rsid w:val="00A90CED"/>
    <w:rsid w:val="00A91EEA"/>
    <w:rsid w:val="00A93F0E"/>
    <w:rsid w:val="00AA24D3"/>
    <w:rsid w:val="00AA4356"/>
    <w:rsid w:val="00AC6A8D"/>
    <w:rsid w:val="00AD6D15"/>
    <w:rsid w:val="00B077B1"/>
    <w:rsid w:val="00B0786C"/>
    <w:rsid w:val="00B34A11"/>
    <w:rsid w:val="00B47D07"/>
    <w:rsid w:val="00B54340"/>
    <w:rsid w:val="00B634D6"/>
    <w:rsid w:val="00B637B2"/>
    <w:rsid w:val="00B66BD6"/>
    <w:rsid w:val="00B96A88"/>
    <w:rsid w:val="00BA1C92"/>
    <w:rsid w:val="00BA3213"/>
    <w:rsid w:val="00BA5629"/>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23A6B"/>
    <w:rsid w:val="00D27AC7"/>
    <w:rsid w:val="00D42E2E"/>
    <w:rsid w:val="00D46908"/>
    <w:rsid w:val="00D62E8B"/>
    <w:rsid w:val="00D635DC"/>
    <w:rsid w:val="00D8548B"/>
    <w:rsid w:val="00DA13E2"/>
    <w:rsid w:val="00DA606E"/>
    <w:rsid w:val="00DB692B"/>
    <w:rsid w:val="00DD46D9"/>
    <w:rsid w:val="00DF069B"/>
    <w:rsid w:val="00DF1736"/>
    <w:rsid w:val="00E040FB"/>
    <w:rsid w:val="00E06B27"/>
    <w:rsid w:val="00E06CCE"/>
    <w:rsid w:val="00E2635D"/>
    <w:rsid w:val="00E273AC"/>
    <w:rsid w:val="00E352FB"/>
    <w:rsid w:val="00E35C24"/>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3825B71E"/>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1814"/>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529535000">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FB444-8EE7-4EDF-88C3-08F4C042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5</Pages>
  <Words>1074</Words>
  <Characters>6124</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7</cp:revision>
  <cp:lastPrinted>2020-02-28T09:05:00Z</cp:lastPrinted>
  <dcterms:created xsi:type="dcterms:W3CDTF">2020-04-21T14:09:00Z</dcterms:created>
  <dcterms:modified xsi:type="dcterms:W3CDTF">2020-11-10T13:14:00Z</dcterms:modified>
</cp:coreProperties>
</file>