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28CED" w14:textId="7A17E227" w:rsidR="003E554A" w:rsidRDefault="003E554A" w:rsidP="00862D6E">
      <w:pPr>
        <w:spacing w:after="0" w:line="240" w:lineRule="auto"/>
        <w:rPr>
          <w:rFonts w:ascii="Calibri" w:eastAsia="Calibri" w:hAnsi="Calibri" w:cs="Calibri"/>
          <w:b/>
          <w:color w:val="00206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367610BE" w14:textId="0A4D04F2" w:rsidR="00772D85" w:rsidRPr="00DB02A1" w:rsidRDefault="00836294" w:rsidP="00772D85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color w:val="C00000"/>
          <w:sz w:val="36"/>
          <w:szCs w:val="36"/>
          <w:lang w:eastAsia="it-IT"/>
        </w:rPr>
      </w:pPr>
      <w:r w:rsidRPr="00DB02A1">
        <w:rPr>
          <w:rFonts w:eastAsia="Times New Roman" w:cstheme="minorHAnsi"/>
          <w:b/>
          <w:bCs/>
          <w:color w:val="C00000"/>
          <w:sz w:val="36"/>
          <w:szCs w:val="36"/>
          <w:lang w:eastAsia="it-IT"/>
        </w:rPr>
        <w:t xml:space="preserve"> </w:t>
      </w:r>
      <w:r w:rsidR="00772D85" w:rsidRPr="00DB02A1">
        <w:rPr>
          <w:rFonts w:eastAsia="Times New Roman" w:cstheme="minorHAnsi"/>
          <w:b/>
          <w:bCs/>
          <w:color w:val="C00000"/>
          <w:sz w:val="36"/>
          <w:szCs w:val="36"/>
          <w:lang w:eastAsia="it-IT"/>
        </w:rPr>
        <w:t xml:space="preserve"> D.M. </w:t>
      </w:r>
      <w:r w:rsidR="00FF14CC">
        <w:rPr>
          <w:rFonts w:eastAsia="Times New Roman" w:cstheme="minorHAnsi"/>
          <w:b/>
          <w:bCs/>
          <w:color w:val="C00000"/>
          <w:sz w:val="36"/>
          <w:szCs w:val="36"/>
          <w:lang w:eastAsia="it-IT"/>
        </w:rPr>
        <w:t>2 marzo 2023</w:t>
      </w:r>
      <w:r w:rsidR="00772D85" w:rsidRPr="00DB02A1">
        <w:rPr>
          <w:rFonts w:eastAsia="Times New Roman" w:cstheme="minorHAnsi"/>
          <w:b/>
          <w:bCs/>
          <w:color w:val="C00000"/>
          <w:sz w:val="36"/>
          <w:szCs w:val="36"/>
          <w:lang w:eastAsia="it-IT"/>
        </w:rPr>
        <w:t xml:space="preserve">, n. </w:t>
      </w:r>
      <w:r w:rsidR="00FF14CC">
        <w:rPr>
          <w:rFonts w:eastAsia="Times New Roman" w:cstheme="minorHAnsi"/>
          <w:b/>
          <w:bCs/>
          <w:color w:val="C00000"/>
          <w:sz w:val="36"/>
          <w:szCs w:val="36"/>
          <w:lang w:eastAsia="it-IT"/>
        </w:rPr>
        <w:t>117</w:t>
      </w:r>
    </w:p>
    <w:p w14:paraId="6A6D191F" w14:textId="03F7A16E" w:rsidR="00772D85" w:rsidRDefault="00772D85" w:rsidP="00772D85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  <w:r w:rsidRPr="00DB02A1">
        <w:rPr>
          <w:rFonts w:eastAsia="Times New Roman" w:cstheme="minorHAnsi"/>
          <w:b/>
          <w:bCs/>
          <w:sz w:val="27"/>
          <w:szCs w:val="27"/>
          <w:lang w:eastAsia="it-IT"/>
        </w:rPr>
        <w:t>a.a. 202</w:t>
      </w:r>
      <w:r w:rsidR="00FF14CC">
        <w:rPr>
          <w:rFonts w:eastAsia="Times New Roman" w:cstheme="minorHAnsi"/>
          <w:b/>
          <w:bCs/>
          <w:sz w:val="27"/>
          <w:szCs w:val="27"/>
          <w:lang w:eastAsia="it-IT"/>
        </w:rPr>
        <w:t>3</w:t>
      </w:r>
      <w:r w:rsidRPr="00DB02A1">
        <w:rPr>
          <w:rFonts w:eastAsia="Times New Roman" w:cstheme="minorHAnsi"/>
          <w:b/>
          <w:bCs/>
          <w:sz w:val="27"/>
          <w:szCs w:val="27"/>
          <w:lang w:eastAsia="it-IT"/>
        </w:rPr>
        <w:t>/202</w:t>
      </w:r>
      <w:r w:rsidR="00FF14CC">
        <w:rPr>
          <w:rFonts w:eastAsia="Times New Roman" w:cstheme="minorHAnsi"/>
          <w:b/>
          <w:bCs/>
          <w:sz w:val="27"/>
          <w:szCs w:val="27"/>
          <w:lang w:eastAsia="it-IT"/>
        </w:rPr>
        <w:t>4</w:t>
      </w:r>
      <w:r w:rsidRPr="00DB02A1">
        <w:rPr>
          <w:rFonts w:eastAsia="Times New Roman" w:cstheme="minorHAnsi"/>
          <w:b/>
          <w:bCs/>
          <w:sz w:val="27"/>
          <w:szCs w:val="27"/>
          <w:lang w:eastAsia="it-IT"/>
        </w:rPr>
        <w:t xml:space="preserve"> – XXX</w:t>
      </w:r>
      <w:r w:rsidR="00FF14CC">
        <w:rPr>
          <w:rFonts w:eastAsia="Times New Roman" w:cstheme="minorHAnsi"/>
          <w:b/>
          <w:bCs/>
          <w:sz w:val="27"/>
          <w:szCs w:val="27"/>
          <w:lang w:eastAsia="it-IT"/>
        </w:rPr>
        <w:t>IX</w:t>
      </w:r>
      <w:r w:rsidRPr="00DB02A1">
        <w:rPr>
          <w:rFonts w:eastAsia="Times New Roman" w:cstheme="minorHAnsi"/>
          <w:b/>
          <w:bCs/>
          <w:sz w:val="27"/>
          <w:szCs w:val="27"/>
          <w:lang w:eastAsia="it-IT"/>
        </w:rPr>
        <w:t xml:space="preserve"> Ciclo –</w:t>
      </w:r>
    </w:p>
    <w:p w14:paraId="14F2AD83" w14:textId="77777777" w:rsidR="00DB02A1" w:rsidRPr="00AB7395" w:rsidRDefault="00DB02A1" w:rsidP="00DB02A1">
      <w:pPr>
        <w:spacing w:after="0" w:line="240" w:lineRule="auto"/>
        <w:jc w:val="center"/>
        <w:outlineLvl w:val="2"/>
        <w:rPr>
          <w:rFonts w:eastAsia="Times New Roman" w:cstheme="minorHAnsi"/>
          <w:sz w:val="27"/>
          <w:szCs w:val="27"/>
          <w:lang w:eastAsia="it-IT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970"/>
      </w:tblGrid>
      <w:tr w:rsidR="00772D85" w:rsidRPr="00DB02A1" w14:paraId="1AFC225F" w14:textId="77777777" w:rsidTr="00CA086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D143E6" w14:textId="0BAE5CEC" w:rsidR="00772D85" w:rsidRPr="00DB02A1" w:rsidRDefault="00772D85" w:rsidP="00CA0864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DB02A1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Dottorato di Ricerca in _________________ - Ciclo XXX</w:t>
            </w:r>
            <w:r w:rsidR="00FF14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IX</w:t>
            </w:r>
            <w:r w:rsidRPr="00DB02A1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  </w:t>
            </w:r>
          </w:p>
          <w:p w14:paraId="3D26BAAD" w14:textId="77777777" w:rsidR="00772D85" w:rsidRPr="00DB02A1" w:rsidRDefault="00772D85" w:rsidP="00CA0864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</w:p>
          <w:p w14:paraId="11D45CE3" w14:textId="279C9876" w:rsidR="00772D85" w:rsidRPr="00DB02A1" w:rsidRDefault="00427E34" w:rsidP="00CA0864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DB02A1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Titolo </w:t>
            </w:r>
            <w:r w:rsidR="00772D85" w:rsidRPr="00DB02A1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Tematica Vincolata “_____________________” </w:t>
            </w:r>
          </w:p>
        </w:tc>
      </w:tr>
    </w:tbl>
    <w:p w14:paraId="166C1DAD" w14:textId="449EE59C" w:rsidR="00A33F7D" w:rsidRDefault="00A33F7D" w:rsidP="00772D85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1EDB6D76" w14:textId="63030EE6" w:rsidR="00DB02A1" w:rsidRDefault="00DB02A1" w:rsidP="00772D85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075F6EE4" w14:textId="77777777" w:rsidR="00DB02A1" w:rsidRPr="00DB02A1" w:rsidRDefault="00DB02A1" w:rsidP="00772D85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  <w:insideH w:val="outset" w:sz="18" w:space="0" w:color="auto"/>
          <w:insideV w:val="outset" w:sz="18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4241"/>
      </w:tblGrid>
      <w:tr w:rsidR="00B134AF" w:rsidRPr="00DB02A1" w14:paraId="54DB679D" w14:textId="77777777" w:rsidTr="00AB7395">
        <w:trPr>
          <w:trHeight w:val="772"/>
          <w:tblCellSpacing w:w="0" w:type="dxa"/>
        </w:trPr>
        <w:tc>
          <w:tcPr>
            <w:tcW w:w="5000" w:type="pct"/>
          </w:tcPr>
          <w:p w14:paraId="2A2BA7BB" w14:textId="77777777" w:rsidR="00B134AF" w:rsidRPr="00DB02A1" w:rsidRDefault="00B134AF" w:rsidP="00B134AF">
            <w:p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  <w:r w:rsidRPr="00DB02A1">
              <w:rPr>
                <w:rFonts w:eastAsia="Times New Roman" w:cstheme="minorHAnsi"/>
                <w:b/>
                <w:lang w:eastAsia="it-IT"/>
              </w:rPr>
              <w:t xml:space="preserve">RICERCA PROPOSTA </w:t>
            </w:r>
          </w:p>
          <w:p w14:paraId="04E15DE2" w14:textId="7584F2AE" w:rsidR="00AB7395" w:rsidRPr="00DB02A1" w:rsidRDefault="00427E34" w:rsidP="00B134AF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DB02A1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Breve descrizione di come la proposta sia da ricondurre alle aree disciplinari e tematiche coerenti con i fabbisogni del Paese, nonché dei territori regionali interessati dal programma, in termini di figure ad alta qualificazione e orientate a soddisfare i fabbisogni di innovazione delle imprese di cui al PNRR</w:t>
            </w:r>
            <w:r w:rsidR="00B134AF" w:rsidRPr="00DB02A1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.</w:t>
            </w:r>
          </w:p>
        </w:tc>
      </w:tr>
      <w:tr w:rsidR="00B134AF" w:rsidRPr="00DB02A1" w14:paraId="331423C6" w14:textId="77777777" w:rsidTr="00AB7395">
        <w:trPr>
          <w:trHeight w:val="2604"/>
          <w:tblCellSpacing w:w="0" w:type="dxa"/>
        </w:trPr>
        <w:tc>
          <w:tcPr>
            <w:tcW w:w="5000" w:type="pct"/>
          </w:tcPr>
          <w:p w14:paraId="6CB7C6DF" w14:textId="69838EDC" w:rsidR="00B134AF" w:rsidRPr="00DB02A1" w:rsidRDefault="00427E34" w:rsidP="005D00EB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DB02A1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Descrizione del percorso formativo dottorale da realizzare in collaborazione con l’impresa</w:t>
            </w:r>
          </w:p>
          <w:p w14:paraId="366712C7" w14:textId="2B482B0B" w:rsidR="00427E34" w:rsidRPr="00DB02A1" w:rsidRDefault="00427E34" w:rsidP="005D00EB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  <w:p w14:paraId="191EC921" w14:textId="39E16649" w:rsidR="00427E34" w:rsidRPr="00DB02A1" w:rsidRDefault="00427E34" w:rsidP="00427E34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DB02A1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 xml:space="preserve">n. di mesi di studio e ricerca in impresa (da un minimo di sei mesi a un massimo di diciotto mesi); </w:t>
            </w:r>
          </w:p>
          <w:p w14:paraId="0AA81B2B" w14:textId="31A51BED" w:rsidR="00427E34" w:rsidRPr="00DB02A1" w:rsidRDefault="00427E34" w:rsidP="00427E34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DB02A1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n. di mesi  di studio e ricerca all’estero (da un minimo di sei mesi a un massimo di diciotto mesi)</w:t>
            </w:r>
          </w:p>
          <w:p w14:paraId="5435E80D" w14:textId="33AF7211" w:rsidR="00B134AF" w:rsidRPr="00DB02A1" w:rsidRDefault="00B134AF" w:rsidP="005D00EB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</w:tc>
      </w:tr>
    </w:tbl>
    <w:p w14:paraId="342834DE" w14:textId="1057623E" w:rsidR="00A33F7D" w:rsidRDefault="00A33F7D" w:rsidP="00A33F7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</w:p>
    <w:p w14:paraId="156F9FAF" w14:textId="1F47BECD" w:rsidR="00427E34" w:rsidRDefault="00427E34" w:rsidP="00427E3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>
        <w:rPr>
          <w:rFonts w:ascii="Arial" w:eastAsia="Times New Roman" w:hAnsi="Arial" w:cs="Arial"/>
          <w:vanish/>
          <w:sz w:val="16"/>
          <w:szCs w:val="16"/>
          <w:lang w:eastAsia="it-IT"/>
        </w:rPr>
        <w:t>Timbro e firma dell’impresa</w:t>
      </w:r>
      <w:r>
        <w:rPr>
          <w:rFonts w:ascii="Arial" w:eastAsia="Times New Roman" w:hAnsi="Arial" w:cs="Arial"/>
          <w:vanish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vanish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vanish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vanish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vanish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vanish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vanish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vanish/>
          <w:sz w:val="16"/>
          <w:szCs w:val="16"/>
          <w:lang w:eastAsia="it-IT"/>
        </w:rPr>
        <w:tab/>
        <w:t>Il Coordinatore Corso di Dottorato</w:t>
      </w:r>
    </w:p>
    <w:p w14:paraId="1F0C82AC" w14:textId="77777777" w:rsidR="00C169BC" w:rsidRPr="00A33F7D" w:rsidRDefault="00C169BC" w:rsidP="008216B2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it-IT"/>
        </w:rPr>
      </w:pPr>
    </w:p>
    <w:sectPr w:rsidR="00C169BC" w:rsidRPr="00A33F7D" w:rsidSect="00A33F7D">
      <w:head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5D7F2" w14:textId="77777777" w:rsidR="00FE7142" w:rsidRDefault="00FE7142" w:rsidP="00B976C7">
      <w:pPr>
        <w:spacing w:after="0" w:line="240" w:lineRule="auto"/>
      </w:pPr>
      <w:r>
        <w:separator/>
      </w:r>
    </w:p>
  </w:endnote>
  <w:endnote w:type="continuationSeparator" w:id="0">
    <w:p w14:paraId="45918AEC" w14:textId="77777777" w:rsidR="00FE7142" w:rsidRDefault="00FE7142" w:rsidP="00B97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D7237" w14:textId="77777777" w:rsidR="00FE7142" w:rsidRDefault="00FE7142" w:rsidP="00B976C7">
      <w:pPr>
        <w:spacing w:after="0" w:line="240" w:lineRule="auto"/>
      </w:pPr>
      <w:r>
        <w:separator/>
      </w:r>
    </w:p>
  </w:footnote>
  <w:footnote w:type="continuationSeparator" w:id="0">
    <w:p w14:paraId="364624E5" w14:textId="77777777" w:rsidR="00FE7142" w:rsidRDefault="00FE7142" w:rsidP="00B97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7DE1E" w14:textId="440A7392" w:rsidR="00BC1917" w:rsidRDefault="00BC1917">
    <w:pPr>
      <w:pStyle w:val="Intestazione"/>
    </w:pPr>
    <w:r>
      <w:rPr>
        <w:noProof/>
      </w:rPr>
      <w:drawing>
        <wp:inline distT="0" distB="0" distL="0" distR="0" wp14:anchorId="102154AE" wp14:editId="2B169AE1">
          <wp:extent cx="3009900" cy="790272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6846" cy="826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0D44B46" wp14:editId="676AF2AC">
          <wp:extent cx="1981199" cy="990600"/>
          <wp:effectExtent l="0" t="0" r="63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2143" cy="99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25749E90" wp14:editId="19A3C172">
          <wp:extent cx="895350" cy="8953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  <w:lang w:eastAsia="it-IT"/>
      </w:rPr>
      <w:drawing>
        <wp:inline distT="0" distB="0" distL="0" distR="0" wp14:anchorId="521AA10E" wp14:editId="502C06B7">
          <wp:extent cx="2524125" cy="643569"/>
          <wp:effectExtent l="0" t="0" r="0" b="4445"/>
          <wp:docPr id="7" name="Immagine 7" descr="carta%20ge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%20gene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643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F7D"/>
    <w:rsid w:val="0003524B"/>
    <w:rsid w:val="00071AC7"/>
    <w:rsid w:val="00077E83"/>
    <w:rsid w:val="00080C25"/>
    <w:rsid w:val="00083EE9"/>
    <w:rsid w:val="00084509"/>
    <w:rsid w:val="00141DE6"/>
    <w:rsid w:val="002C1651"/>
    <w:rsid w:val="003E554A"/>
    <w:rsid w:val="00427E34"/>
    <w:rsid w:val="0046316B"/>
    <w:rsid w:val="00551D9A"/>
    <w:rsid w:val="00566B66"/>
    <w:rsid w:val="006035E2"/>
    <w:rsid w:val="006A2427"/>
    <w:rsid w:val="00772D85"/>
    <w:rsid w:val="007F03F9"/>
    <w:rsid w:val="008216B2"/>
    <w:rsid w:val="00836294"/>
    <w:rsid w:val="00862D6E"/>
    <w:rsid w:val="00882081"/>
    <w:rsid w:val="00891180"/>
    <w:rsid w:val="00954204"/>
    <w:rsid w:val="009A4613"/>
    <w:rsid w:val="009E6215"/>
    <w:rsid w:val="00A33F7D"/>
    <w:rsid w:val="00AB7395"/>
    <w:rsid w:val="00AE278A"/>
    <w:rsid w:val="00B134AF"/>
    <w:rsid w:val="00B66663"/>
    <w:rsid w:val="00B976C7"/>
    <w:rsid w:val="00BC1917"/>
    <w:rsid w:val="00C169BC"/>
    <w:rsid w:val="00C33578"/>
    <w:rsid w:val="00C75A53"/>
    <w:rsid w:val="00C76500"/>
    <w:rsid w:val="00CC5CE8"/>
    <w:rsid w:val="00D95646"/>
    <w:rsid w:val="00DB02A1"/>
    <w:rsid w:val="00DD443E"/>
    <w:rsid w:val="00EF3724"/>
    <w:rsid w:val="00F130EB"/>
    <w:rsid w:val="00F97E66"/>
    <w:rsid w:val="00FB08BD"/>
    <w:rsid w:val="00FE7142"/>
    <w:rsid w:val="00FF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93667"/>
  <w15:chartTrackingRefBased/>
  <w15:docId w15:val="{AA6C05BA-FB23-4A0C-965D-BD0BDAE1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24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76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76C7"/>
  </w:style>
  <w:style w:type="paragraph" w:styleId="Pidipagina">
    <w:name w:val="footer"/>
    <w:basedOn w:val="Normale"/>
    <w:link w:val="PidipaginaCarattere"/>
    <w:uiPriority w:val="99"/>
    <w:unhideWhenUsed/>
    <w:rsid w:val="00B976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76C7"/>
  </w:style>
  <w:style w:type="table" w:styleId="Grigliatabella">
    <w:name w:val="Table Grid"/>
    <w:basedOn w:val="Tabellanormale"/>
    <w:uiPriority w:val="39"/>
    <w:rsid w:val="003E5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4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Palermo</dc:creator>
  <cp:keywords/>
  <dc:description/>
  <cp:lastModifiedBy>Barbara Berciga</cp:lastModifiedBy>
  <cp:revision>6</cp:revision>
  <dcterms:created xsi:type="dcterms:W3CDTF">2022-04-22T07:56:00Z</dcterms:created>
  <dcterms:modified xsi:type="dcterms:W3CDTF">2023-03-02T13:32:00Z</dcterms:modified>
</cp:coreProperties>
</file>