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6F48" w14:textId="5711435D" w:rsidR="0058065E" w:rsidRDefault="009C4E49"/>
    <w:p w14:paraId="4C5226EB" w14:textId="06ABE0F0" w:rsidR="00FA0B24" w:rsidRDefault="00FA0B24"/>
    <w:p w14:paraId="762F2FC1" w14:textId="77777777" w:rsidR="00FA0B24" w:rsidRPr="00436CF3" w:rsidRDefault="00FA0B24" w:rsidP="00FA0B24">
      <w:pPr>
        <w:pStyle w:val="Pidipagina"/>
        <w:tabs>
          <w:tab w:val="left" w:pos="4140"/>
        </w:tabs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 xml:space="preserve">Al Segretario </w:t>
      </w:r>
    </w:p>
    <w:p w14:paraId="60B06493" w14:textId="175F5ECE" w:rsidR="00FA0B24" w:rsidRPr="00FA0B24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 xml:space="preserve">della Commissione di valutazione della procedura ai sensi dell’art. 18, comma 1 della legge n. 240/2010, presso il </w:t>
      </w:r>
      <w:r w:rsidRPr="00FA0B24">
        <w:rPr>
          <w:rFonts w:ascii="Verdana" w:hAnsi="Verdana"/>
          <w:szCs w:val="24"/>
        </w:rPr>
        <w:t>presso il Dipartimento di Scienze Chimiche, della Vita</w:t>
      </w:r>
      <w:r>
        <w:rPr>
          <w:rFonts w:ascii="Verdana" w:hAnsi="Verdana"/>
          <w:szCs w:val="24"/>
        </w:rPr>
        <w:t xml:space="preserve"> </w:t>
      </w:r>
      <w:r w:rsidRPr="00FA0B24">
        <w:rPr>
          <w:rFonts w:ascii="Verdana" w:hAnsi="Verdana"/>
          <w:szCs w:val="24"/>
        </w:rPr>
        <w:t xml:space="preserve">e della </w:t>
      </w:r>
      <w:proofErr w:type="spellStart"/>
      <w:r w:rsidRPr="00FA0B24">
        <w:rPr>
          <w:rFonts w:ascii="Verdana" w:hAnsi="Verdana"/>
          <w:szCs w:val="24"/>
        </w:rPr>
        <w:t>Sostenibilità̀Ambientale</w:t>
      </w:r>
      <w:proofErr w:type="spellEnd"/>
    </w:p>
    <w:p w14:paraId="6A0F43A0" w14:textId="77777777" w:rsidR="00FA0B24" w:rsidRPr="00FA0B24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FA0B24">
        <w:rPr>
          <w:rFonts w:ascii="Verdana" w:hAnsi="Verdana"/>
          <w:szCs w:val="24"/>
        </w:rPr>
        <w:t>settore concorsuale05/B1</w:t>
      </w:r>
    </w:p>
    <w:p w14:paraId="66A2445D" w14:textId="77777777" w:rsidR="00FA0B24" w:rsidRPr="00FA0B24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FA0B24">
        <w:rPr>
          <w:rFonts w:ascii="Verdana" w:hAnsi="Verdana"/>
          <w:szCs w:val="24"/>
        </w:rPr>
        <w:t>settore scientifico-disciplinare BIO/05</w:t>
      </w:r>
    </w:p>
    <w:p w14:paraId="7A258B8F" w14:textId="77777777" w:rsidR="00FA0B24" w:rsidRPr="00FA0B24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FA0B24">
        <w:rPr>
          <w:rFonts w:ascii="Verdana" w:hAnsi="Verdana"/>
          <w:szCs w:val="24"/>
        </w:rPr>
        <w:t>nominata con Decreto Rettorale DRD n. 1303/2022</w:t>
      </w:r>
    </w:p>
    <w:p w14:paraId="0D67DCBF" w14:textId="77777777" w:rsidR="00FA0B24" w:rsidRPr="00FA0B24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FA0B24">
        <w:rPr>
          <w:rFonts w:ascii="Verdana" w:hAnsi="Verdana"/>
          <w:szCs w:val="24"/>
        </w:rPr>
        <w:t>PROT. 205090 del 01/08/2022,</w:t>
      </w:r>
    </w:p>
    <w:p w14:paraId="72A00044" w14:textId="5871E91E" w:rsidR="00FA0B24" w:rsidRPr="00436CF3" w:rsidRDefault="00FA0B24" w:rsidP="00FA0B24">
      <w:pPr>
        <w:pStyle w:val="Pidipagina"/>
        <w:tabs>
          <w:tab w:val="left" w:pos="4140"/>
        </w:tabs>
        <w:ind w:left="4140"/>
        <w:rPr>
          <w:rFonts w:ascii="Verdana" w:hAnsi="Verdana"/>
          <w:szCs w:val="24"/>
        </w:rPr>
      </w:pPr>
      <w:r w:rsidRPr="00FA0B24">
        <w:rPr>
          <w:rFonts w:ascii="Verdana" w:hAnsi="Verdana"/>
          <w:szCs w:val="24"/>
        </w:rPr>
        <w:t>pubblicato sulla Gazzetta Ufficiale della Repubblica</w:t>
      </w:r>
      <w:r>
        <w:rPr>
          <w:rFonts w:ascii="Verdana" w:hAnsi="Verdana"/>
          <w:szCs w:val="24"/>
        </w:rPr>
        <w:t xml:space="preserve"> </w:t>
      </w:r>
      <w:r w:rsidRPr="00FA0B24">
        <w:rPr>
          <w:rFonts w:ascii="Verdana" w:hAnsi="Verdana"/>
          <w:szCs w:val="24"/>
        </w:rPr>
        <w:t>Italiana – Sezione Concorsi – n. 69 del 30/08/2022</w:t>
      </w:r>
    </w:p>
    <w:p w14:paraId="67371398" w14:textId="77777777" w:rsidR="00FA0B24" w:rsidRDefault="00FA0B24" w:rsidP="00FA0B24">
      <w:pPr>
        <w:pStyle w:val="Pidipagina"/>
        <w:tabs>
          <w:tab w:val="left" w:pos="4320"/>
        </w:tabs>
        <w:jc w:val="center"/>
        <w:rPr>
          <w:rFonts w:ascii="Verdana" w:hAnsi="Verdana"/>
          <w:b/>
          <w:bCs/>
          <w:szCs w:val="24"/>
        </w:rPr>
      </w:pPr>
    </w:p>
    <w:p w14:paraId="7F37321A" w14:textId="25090CA6" w:rsidR="00FA0B24" w:rsidRPr="00436CF3" w:rsidRDefault="00FA0B24" w:rsidP="00FA0B24">
      <w:pPr>
        <w:pStyle w:val="Pidipagina"/>
        <w:tabs>
          <w:tab w:val="left" w:pos="4320"/>
        </w:tabs>
        <w:jc w:val="center"/>
        <w:rPr>
          <w:rFonts w:ascii="Verdana" w:hAnsi="Verdana"/>
          <w:szCs w:val="24"/>
        </w:rPr>
      </w:pPr>
      <w:r w:rsidRPr="00436CF3">
        <w:rPr>
          <w:rFonts w:ascii="Verdana" w:hAnsi="Verdana"/>
          <w:b/>
          <w:bCs/>
          <w:szCs w:val="24"/>
        </w:rPr>
        <w:t>DICHIARAZIONE DI ADESIONE</w:t>
      </w:r>
    </w:p>
    <w:p w14:paraId="038A03F6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5DB0C41A" w14:textId="6C8BB30E" w:rsidR="00FA0B24" w:rsidRPr="00FA0B24" w:rsidRDefault="00FA0B24" w:rsidP="00FA0B24">
      <w:pPr>
        <w:tabs>
          <w:tab w:val="left" w:pos="3969"/>
        </w:tabs>
        <w:jc w:val="both"/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 xml:space="preserve">La sottoscritta Prof.ssa </w:t>
      </w:r>
      <w:r>
        <w:rPr>
          <w:rFonts w:ascii="Verdana" w:hAnsi="Verdana"/>
          <w:szCs w:val="24"/>
        </w:rPr>
        <w:t>Cristina Giacoma,</w:t>
      </w:r>
      <w:r w:rsidRPr="00436CF3">
        <w:rPr>
          <w:rFonts w:ascii="Verdana" w:hAnsi="Verdana"/>
          <w:szCs w:val="24"/>
        </w:rPr>
        <w:t xml:space="preserve"> in qualità di </w:t>
      </w:r>
      <w:r>
        <w:rPr>
          <w:rFonts w:ascii="Verdana" w:hAnsi="Verdana"/>
          <w:szCs w:val="24"/>
        </w:rPr>
        <w:t>Presidente</w:t>
      </w:r>
      <w:r w:rsidRPr="00436CF3">
        <w:rPr>
          <w:rFonts w:ascii="Verdana" w:hAnsi="Verdana"/>
          <w:szCs w:val="24"/>
        </w:rPr>
        <w:t xml:space="preserve"> della Commissione di valutazione, in indirizzo, indetta dall’Università degli Studi di Parma, per la chiamata sul posto di professore universitario di ruolo di prima fascia, </w:t>
      </w:r>
    </w:p>
    <w:p w14:paraId="615FF1DC" w14:textId="77777777" w:rsidR="00FA0B24" w:rsidRPr="00436CF3" w:rsidRDefault="00FA0B24" w:rsidP="00FA0B24">
      <w:pPr>
        <w:pStyle w:val="Pidipagina"/>
        <w:tabs>
          <w:tab w:val="left" w:pos="4320"/>
        </w:tabs>
        <w:spacing w:line="400" w:lineRule="exact"/>
        <w:jc w:val="center"/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>DICHIARA</w:t>
      </w:r>
    </w:p>
    <w:p w14:paraId="38CE6BA6" w14:textId="77777777" w:rsidR="00FA0B24" w:rsidRPr="00436CF3" w:rsidRDefault="00FA0B24" w:rsidP="00FA0B24">
      <w:pPr>
        <w:jc w:val="both"/>
        <w:rPr>
          <w:rFonts w:ascii="Verdana" w:hAnsi="Verdana"/>
          <w:b/>
          <w:szCs w:val="24"/>
        </w:rPr>
      </w:pPr>
    </w:p>
    <w:p w14:paraId="62049A44" w14:textId="77777777" w:rsidR="00FA0B24" w:rsidRPr="00436CF3" w:rsidRDefault="00FA0B24" w:rsidP="00FA0B24">
      <w:pPr>
        <w:jc w:val="both"/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 xml:space="preserve">di aver partecipato alla riunione della </w:t>
      </w:r>
      <w:proofErr w:type="gramStart"/>
      <w:r w:rsidRPr="00436CF3">
        <w:rPr>
          <w:rFonts w:ascii="Verdana" w:hAnsi="Verdana"/>
          <w:szCs w:val="24"/>
        </w:rPr>
        <w:t>predetta</w:t>
      </w:r>
      <w:proofErr w:type="gramEnd"/>
      <w:r w:rsidRPr="00436CF3">
        <w:rPr>
          <w:rFonts w:ascii="Verdana" w:hAnsi="Verdana"/>
          <w:szCs w:val="24"/>
        </w:rPr>
        <w:t xml:space="preserve"> Commissione svoltasi, per via telematica, in data </w:t>
      </w:r>
      <w:r>
        <w:rPr>
          <w:rFonts w:ascii="Verdana" w:hAnsi="Verdana"/>
          <w:szCs w:val="24"/>
        </w:rPr>
        <w:t>27/01/2023</w:t>
      </w:r>
      <w:r w:rsidRPr="00436CF3">
        <w:rPr>
          <w:rFonts w:ascii="Verdana" w:hAnsi="Verdana"/>
          <w:szCs w:val="24"/>
        </w:rPr>
        <w:t>, per la stesura del relativo Verbale e di aderire integralmente al contenuto dello stesso.</w:t>
      </w:r>
    </w:p>
    <w:p w14:paraId="659F102C" w14:textId="77777777" w:rsidR="00FA0B24" w:rsidRPr="00436CF3" w:rsidRDefault="00FA0B24" w:rsidP="00FA0B24">
      <w:pPr>
        <w:ind w:left="435"/>
        <w:jc w:val="both"/>
        <w:rPr>
          <w:rFonts w:ascii="Verdana" w:hAnsi="Verdana"/>
          <w:szCs w:val="24"/>
        </w:rPr>
      </w:pPr>
    </w:p>
    <w:p w14:paraId="223C5049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7EE0D45C" w14:textId="56BE5870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  <w:r w:rsidRPr="00436CF3">
        <w:rPr>
          <w:rFonts w:ascii="Verdana" w:hAnsi="Verdana"/>
          <w:szCs w:val="24"/>
        </w:rPr>
        <w:t>La sottoscritta allega alla presente dichiarazione copia fotostatica di un documento di identità, in corso di validità.</w:t>
      </w:r>
    </w:p>
    <w:p w14:paraId="123FD771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3638D402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3D2A0EEB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118B1E12" w14:textId="73FCFC0C" w:rsidR="00FA0B24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Torino 27/01/2023</w:t>
      </w:r>
    </w:p>
    <w:p w14:paraId="210D6412" w14:textId="77777777" w:rsidR="00FA0B24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19C4BD9D" w14:textId="30A94CEF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</w:t>
      </w:r>
      <w:r w:rsidRPr="00436CF3">
        <w:rPr>
          <w:rFonts w:ascii="Verdana" w:hAnsi="Verdana"/>
          <w:szCs w:val="24"/>
        </w:rPr>
        <w:t xml:space="preserve">irma </w:t>
      </w:r>
      <w:r>
        <w:rPr>
          <w:rFonts w:ascii="Verdana" w:hAnsi="Verdana"/>
          <w:szCs w:val="24"/>
        </w:rPr>
        <w:t>digitale</w:t>
      </w:r>
    </w:p>
    <w:p w14:paraId="2BAAF6EB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58CF68C4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27F3076A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317029AD" w14:textId="77777777" w:rsidR="00FA0B24" w:rsidRPr="00436CF3" w:rsidRDefault="00FA0B24" w:rsidP="00FA0B24">
      <w:pPr>
        <w:pStyle w:val="Pidipagina"/>
        <w:tabs>
          <w:tab w:val="left" w:pos="4320"/>
        </w:tabs>
        <w:jc w:val="both"/>
        <w:rPr>
          <w:rFonts w:ascii="Verdana" w:hAnsi="Verdana"/>
          <w:szCs w:val="24"/>
        </w:rPr>
      </w:pPr>
    </w:p>
    <w:p w14:paraId="0AE10951" w14:textId="77777777" w:rsidR="00FA0B24" w:rsidRDefault="00FA0B24"/>
    <w:sectPr w:rsidR="00FA0B24" w:rsidSect="00D139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4"/>
    <w:rsid w:val="009C4E49"/>
    <w:rsid w:val="00AD6674"/>
    <w:rsid w:val="00AF6444"/>
    <w:rsid w:val="00B5315C"/>
    <w:rsid w:val="00CF6A80"/>
    <w:rsid w:val="00D139CA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3B4"/>
  <w15:chartTrackingRefBased/>
  <w15:docId w15:val="{46D3FF80-3CDE-1A44-BC75-DA1A2499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B24"/>
    <w:pPr>
      <w:widowControl w:val="0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0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B24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Giacoma</dc:creator>
  <cp:keywords/>
  <dc:description/>
  <cp:lastModifiedBy>Michela FERRARINI</cp:lastModifiedBy>
  <cp:revision>2</cp:revision>
  <dcterms:created xsi:type="dcterms:W3CDTF">2023-02-03T09:45:00Z</dcterms:created>
  <dcterms:modified xsi:type="dcterms:W3CDTF">2023-02-03T09:45:00Z</dcterms:modified>
</cp:coreProperties>
</file>