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8F1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21B0DA68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6F7DF555" w14:textId="77777777" w:rsidR="00356F07" w:rsidRDefault="00356F0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</w:p>
    <w:p w14:paraId="01724A25" w14:textId="31F06C78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14:paraId="189326FD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14:paraId="604B7E91" w14:textId="77777777"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14:paraId="4B437108" w14:textId="77777777"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14:paraId="755414B9" w14:textId="77777777"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(comune)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</w:t>
      </w:r>
      <w:proofErr w:type="gramStart"/>
      <w:r w:rsidR="00BB69C1" w:rsidRPr="00BB69C1">
        <w:rPr>
          <w:rFonts w:asciiTheme="minorHAnsi" w:hAnsiTheme="minorHAnsi"/>
          <w:i/>
          <w:sz w:val="21"/>
          <w:szCs w:val="21"/>
        </w:rPr>
        <w:t xml:space="preserve">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provincia)</w:t>
      </w:r>
    </w:p>
    <w:p w14:paraId="35ABEEB9" w14:textId="77777777"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14:paraId="1FF2103E" w14:textId="77777777"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residente</w:t>
      </w:r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2465D69E" w14:textId="77777777"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71E738CC" w14:textId="77777777"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via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4E7ADC4D" w14:textId="77777777"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14:paraId="5A6248EB" w14:textId="77777777"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14:paraId="07943C23" w14:textId="77777777"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5CD3B93E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via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14:paraId="41767802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14:paraId="78E6C18F" w14:textId="77777777" w:rsidR="00BD58A6" w:rsidRPr="00BB69C1" w:rsidRDefault="00BD58A6" w:rsidP="00356F07">
      <w:pPr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iscritto al </w:t>
      </w:r>
      <w:proofErr w:type="gramStart"/>
      <w:r w:rsidRPr="00BB69C1">
        <w:rPr>
          <w:rFonts w:asciiTheme="minorHAnsi" w:hAnsiTheme="minorHAnsi"/>
          <w:b/>
          <w:sz w:val="21"/>
          <w:szCs w:val="21"/>
        </w:rPr>
        <w:t>1°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14:paraId="479C8D2D" w14:textId="304DC6F3" w:rsidR="00BD58A6" w:rsidRPr="00BB69C1" w:rsidRDefault="00EC0115" w:rsidP="00356F07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1F58CD">
        <w:rPr>
          <w:rFonts w:asciiTheme="minorHAnsi" w:hAnsiTheme="minorHAnsi"/>
          <w:b/>
          <w:sz w:val="21"/>
          <w:szCs w:val="21"/>
        </w:rPr>
        <w:t>8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14:paraId="5BE0C57F" w14:textId="77777777"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59058448" w14:textId="77777777"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43B0B49E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di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14:paraId="6D0DF1E7" w14:textId="77777777"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14:paraId="4B062952" w14:textId="5A036BF9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</w:t>
      </w:r>
      <w:r w:rsidR="001F58CD">
        <w:rPr>
          <w:rFonts w:asciiTheme="minorHAnsi" w:hAnsiTheme="minorHAnsi"/>
          <w:sz w:val="21"/>
          <w:szCs w:val="21"/>
        </w:rPr>
        <w:t>2</w:t>
      </w:r>
      <w:r w:rsidRPr="00BB69C1">
        <w:rPr>
          <w:rFonts w:asciiTheme="minorHAnsi" w:hAnsiTheme="minorHAnsi"/>
          <w:sz w:val="21"/>
          <w:szCs w:val="21"/>
        </w:rPr>
        <w:t>;</w:t>
      </w:r>
    </w:p>
    <w:p w14:paraId="466C191D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14:paraId="3C0C3DB6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CA8303B" w14:textId="0FD81116" w:rsidR="00B60531" w:rsidRPr="00985C07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>” ovvero il documento comprovante la presentazione di richiesta di rilascio alla rappresentanza diplomatica di competenza</w:t>
      </w:r>
      <w:r w:rsidR="00985C07">
        <w:rPr>
          <w:rFonts w:asciiTheme="minorHAnsi" w:hAnsiTheme="minorHAnsi"/>
          <w:sz w:val="21"/>
          <w:szCs w:val="21"/>
        </w:rPr>
        <w:t xml:space="preserve"> </w:t>
      </w:r>
      <w:r w:rsidR="00985C07" w:rsidRPr="00985C07">
        <w:rPr>
          <w:rFonts w:asciiTheme="minorHAnsi" w:hAnsiTheme="minorHAnsi"/>
          <w:sz w:val="21"/>
          <w:szCs w:val="21"/>
        </w:rPr>
        <w:t>ovvero</w:t>
      </w:r>
      <w:r w:rsidR="00985C07" w:rsidRPr="00985C07">
        <w:rPr>
          <w:rFonts w:asciiTheme="minorHAnsi" w:hAnsiTheme="minorHAnsi" w:cs="Arial"/>
          <w:sz w:val="21"/>
          <w:szCs w:val="21"/>
        </w:rPr>
        <w:t xml:space="preserve"> il Diploma </w:t>
      </w:r>
      <w:proofErr w:type="spellStart"/>
      <w:r w:rsidR="00985C07" w:rsidRPr="00985C07">
        <w:rPr>
          <w:rFonts w:asciiTheme="minorHAnsi" w:hAnsiTheme="minorHAnsi" w:cs="Arial"/>
          <w:sz w:val="21"/>
          <w:szCs w:val="21"/>
        </w:rPr>
        <w:t>Supplement</w:t>
      </w:r>
      <w:proofErr w:type="spellEnd"/>
      <w:r w:rsidR="00985C07" w:rsidRPr="00985C07">
        <w:rPr>
          <w:rFonts w:asciiTheme="minorHAnsi" w:hAnsiTheme="minorHAnsi" w:cs="Arial"/>
          <w:sz w:val="21"/>
          <w:szCs w:val="21"/>
        </w:rPr>
        <w:t xml:space="preserve"> rilasciato da Istituti di formazione superiore appartenenti all’UE o l’attestato di comparabilità rilasciato dal Centro CIMEA</w:t>
      </w:r>
      <w:r w:rsidRPr="00985C07">
        <w:rPr>
          <w:rFonts w:asciiTheme="minorHAnsi" w:hAnsiTheme="minorHAnsi"/>
          <w:sz w:val="21"/>
          <w:szCs w:val="21"/>
        </w:rPr>
        <w:t xml:space="preserve">; </w:t>
      </w:r>
    </w:p>
    <w:p w14:paraId="1B4F1B5B" w14:textId="77777777"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godere dei diritti civili e politici anche nello stato di appartenenza;</w:t>
      </w:r>
    </w:p>
    <w:p w14:paraId="44D93651" w14:textId="77777777"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la fotocopia del Codice Fiscale rilasciato dall’Agenzia delle Entrate;</w:t>
      </w:r>
    </w:p>
    <w:p w14:paraId="5C05AD79" w14:textId="77777777"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14:paraId="60DCD1F2" w14:textId="77777777"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14:paraId="126F2CB3" w14:textId="77777777"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14:paraId="4E128533" w14:textId="77777777"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14:paraId="378CDBE1" w14:textId="77777777"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14:paraId="31DC2539" w14:textId="77777777"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lastRenderedPageBreak/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58CD76B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14:paraId="2B103F9D" w14:textId="35726CFE" w:rsidR="001F58CD" w:rsidRPr="00F27116" w:rsidRDefault="002D0D5E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="001F58CD" w:rsidRPr="00F27116">
        <w:rPr>
          <w:rFonts w:asciiTheme="minorHAnsi" w:hAnsiTheme="minorHAnsi"/>
          <w:sz w:val="20"/>
        </w:rPr>
        <w:t>AL MAGNIFICO RETTORE</w:t>
      </w:r>
    </w:p>
    <w:p w14:paraId="29652FCC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29E75CB5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2BDC5D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FEA98A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5EE61A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4526407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7837FB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AC7D76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9EE2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2D6369A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9D894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64B521B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3DA9B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48B942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9BF672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EE5D6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24FC81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59BC11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FAC12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>
        <w:rPr>
          <w:rFonts w:asciiTheme="minorHAnsi" w:hAnsiTheme="minorHAnsi"/>
          <w:b/>
          <w:sz w:val="20"/>
        </w:rPr>
        <w:t>8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14D0574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17B0E0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77909229" w14:textId="77777777" w:rsidR="001F58CD" w:rsidRPr="00356F07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10"/>
          <w:szCs w:val="10"/>
        </w:rPr>
      </w:pPr>
    </w:p>
    <w:p w14:paraId="0044329F" w14:textId="77777777" w:rsidR="001F58CD" w:rsidRPr="00F27116" w:rsidRDefault="001F58CD" w:rsidP="001F58C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5356BDD3" w14:textId="77777777" w:rsidR="001F58CD" w:rsidRPr="00356F07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0"/>
          <w:szCs w:val="10"/>
        </w:rPr>
      </w:pPr>
    </w:p>
    <w:p w14:paraId="41BD2D1B" w14:textId="77777777" w:rsidR="001F58CD" w:rsidRDefault="001F58CD" w:rsidP="001F58C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11784ACA" w14:textId="77777777" w:rsidR="001F58CD" w:rsidRPr="006A1FA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4ED9E30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7E74D8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F94E5B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E3C88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633A338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AD79F7A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D0DF8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05A61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6FC0E0B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7AE1EB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58CD" w:rsidRPr="00F27116" w14:paraId="7475A8AE" w14:textId="77777777" w:rsidTr="009D1E6A">
        <w:trPr>
          <w:trHeight w:val="397"/>
        </w:trPr>
        <w:tc>
          <w:tcPr>
            <w:tcW w:w="360" w:type="dxa"/>
          </w:tcPr>
          <w:p w14:paraId="6639C8D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D9C89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F18B2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73E4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00D037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40B3B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B3C008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EDDF3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981698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79D1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43177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E8C17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53E99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336535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286E5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81D3CB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E4AA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721E1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FA22A3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0FBAD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7F3B4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11A14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416A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C4D41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083EC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5D57B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FFC131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0D50C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683C3DD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A1D4941" w14:textId="77777777" w:rsidR="001F58CD" w:rsidRPr="00F27116" w:rsidRDefault="001F58CD" w:rsidP="001F58C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58CD" w:rsidRPr="00F27116" w14:paraId="15267648" w14:textId="77777777" w:rsidTr="009D1E6A">
        <w:trPr>
          <w:trHeight w:val="397"/>
        </w:trPr>
        <w:tc>
          <w:tcPr>
            <w:tcW w:w="360" w:type="dxa"/>
          </w:tcPr>
          <w:p w14:paraId="00902EE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63800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3249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E29873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34F66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CDD10C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7DA6456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48056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03B87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F06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BC1961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946C0A" w14:textId="77777777" w:rsidR="001F58CD" w:rsidRPr="00F27116" w:rsidRDefault="001F58CD" w:rsidP="001F58C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C01AB3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7B121E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872D38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29B89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61D2B821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6BEEAE17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E999BF8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6015D6D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2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1D69DA65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00EC0639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79B76EA7" w14:textId="77777777" w:rsidR="001F58CD" w:rsidRPr="00A91C23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1F58C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D1CF47C" w14:textId="77777777" w:rsidR="001F58CD" w:rsidRPr="00F27116" w:rsidRDefault="001F58CD" w:rsidP="001F58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2ADBE2C9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5097F32A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70586A4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F2CFD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01CF44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D41AF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111B410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D9ABEC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49691B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F61121D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7A00CD4E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BD12366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7147AF7B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24010F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E499490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37D5124F" w14:textId="77777777" w:rsidR="001F58CD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42C2ACF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2D72ECF7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2CF98830" w14:textId="77777777" w:rsidR="001F58CD" w:rsidRPr="009B4F46" w:rsidRDefault="001F58CD" w:rsidP="001F58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EA65B6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6A4CF3DF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25349C7D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6E641F28" w14:textId="77777777" w:rsidR="001F58CD" w:rsidRPr="00F27116" w:rsidRDefault="001F58CD" w:rsidP="001F58CD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120C20C5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7651D3F2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3C3CD576" w14:textId="77777777" w:rsidR="001F58CD" w:rsidRPr="00F27116" w:rsidRDefault="001F58CD" w:rsidP="001F58C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4D5F519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F2882C5" w14:textId="77777777" w:rsidR="001F58CD" w:rsidRPr="00F27116" w:rsidRDefault="001F58CD" w:rsidP="001F58CD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702D8C5E" w14:textId="77777777" w:rsidR="001F58CD" w:rsidRPr="00F27116" w:rsidRDefault="001F58CD" w:rsidP="001F58CD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1E6ED2F5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1C9FCE8F" w14:textId="77777777" w:rsidR="001F58CD" w:rsidRPr="00F27116" w:rsidRDefault="001F58CD" w:rsidP="001F58CD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39C3F75A" w14:textId="77777777" w:rsidR="001F58CD" w:rsidRPr="00F27116" w:rsidRDefault="001F58CD" w:rsidP="001F58CD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2DF50266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2B69E091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17D8E887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775D5250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22BCE02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58B01CF" w14:textId="77777777" w:rsidR="001F58CD" w:rsidRDefault="001F58CD" w:rsidP="001F58CD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70D14F4B" w14:textId="77777777" w:rsidR="001F58CD" w:rsidRPr="00F27116" w:rsidRDefault="001F58CD" w:rsidP="001F58CD">
      <w:pPr>
        <w:jc w:val="both"/>
        <w:rPr>
          <w:rFonts w:asciiTheme="minorHAnsi" w:hAnsiTheme="minorHAnsi"/>
          <w:sz w:val="16"/>
          <w:szCs w:val="18"/>
        </w:rPr>
      </w:pPr>
    </w:p>
    <w:p w14:paraId="28DBDC12" w14:textId="77777777" w:rsidR="001F58CD" w:rsidRPr="00F27116" w:rsidRDefault="001F58CD" w:rsidP="001F58CD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159660B4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45089BC7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764CF89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1E95D6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B1C449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09E0E8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6EC40C5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721B7FF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1F58CD" w:rsidRPr="00F27116" w14:paraId="63EAB76C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2A05EF96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40C5160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E8BA2DF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DF4096D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661A47DA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436B5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1F58CD" w:rsidRPr="00F27116" w14:paraId="7EF1DD94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4A788BD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0D9A99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F58CD" w:rsidRPr="00F27116" w14:paraId="169E413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FCE7F5D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4FF8CB5B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1F58CD" w:rsidRPr="00F27116" w14:paraId="76CC557C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5038CF0B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E6BC0B3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1F58CD" w:rsidRPr="00F27116" w14:paraId="7B36CC69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7F87AA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3286DF71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1F58CD" w:rsidRPr="00F27116" w14:paraId="618E685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004CDA9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1F6ADC34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1F58CD" w:rsidRPr="00F27116" w14:paraId="704BB4F7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F45DBB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60A32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1F58CD" w:rsidRPr="00F27116" w14:paraId="657FB54A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36A676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40DEE67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F5AC9D9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08FE6E3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1F58CD" w:rsidRPr="00F27116" w14:paraId="48CFBA8D" w14:textId="77777777" w:rsidTr="009D1E6A">
        <w:trPr>
          <w:trHeight w:val="255"/>
        </w:trPr>
        <w:tc>
          <w:tcPr>
            <w:tcW w:w="668" w:type="dxa"/>
            <w:vAlign w:val="center"/>
          </w:tcPr>
          <w:p w14:paraId="23D7DCE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2B431D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64348125" w14:textId="77777777" w:rsidR="001F58CD" w:rsidRPr="00F27116" w:rsidRDefault="001F58CD" w:rsidP="001F58CD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4D4B650C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0172518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7059D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5132ACA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1F58CD" w:rsidRPr="00F27116" w14:paraId="430B48F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32F6BEB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3EFE764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1F58CD" w:rsidRPr="00F27116" w14:paraId="30B30E6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2FA41A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75B4B5E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1F58CD" w:rsidRPr="00F27116" w14:paraId="430AB89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3D255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4CF62B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1F58CD" w:rsidRPr="00F27116" w14:paraId="0C3BA1B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D59000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A61FD3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1F58CD" w:rsidRPr="00F27116" w14:paraId="1FC9BE65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B88E1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12F54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1F58CD" w:rsidRPr="00F27116" w14:paraId="459738B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999E0E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3F5547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1F58CD" w:rsidRPr="00F27116" w14:paraId="6FE0D3E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568DD37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32FB5B0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1F58CD" w:rsidRPr="00F27116" w14:paraId="186210B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F2EC22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FDC101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1F58CD" w:rsidRPr="00F27116" w14:paraId="12B8E98E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528AFA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04E650D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1F58CD" w:rsidRPr="00F27116" w14:paraId="32E3917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AE4BA0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13C2CA9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1F58CD" w:rsidRPr="00F27116" w14:paraId="660C945A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519245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576558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1F58CD" w:rsidRPr="00F27116" w14:paraId="1A5C6A5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BA41F6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3255A30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1F58CD" w:rsidRPr="00F27116" w14:paraId="5BDA1EC1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68257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471C688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1F58CD" w:rsidRPr="00F27116" w14:paraId="36DA657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9DAB9AA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371189A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1F58CD" w:rsidRPr="00F27116" w14:paraId="380629E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73728C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0C83D16E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1F58CD" w:rsidRPr="00F27116" w14:paraId="367BAE49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832F1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6B2052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1F58CD" w:rsidRPr="00F27116" w14:paraId="2C4DEAF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1DA048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ED93D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1F58CD" w:rsidRPr="00F27116" w14:paraId="5D587CF0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43CA8C1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6622BA78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1F58CD" w:rsidRPr="00F27116" w14:paraId="60C0E2F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6BDD9E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5C5C6CA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1F58CD" w:rsidRPr="00F27116" w14:paraId="4A6DBE6A" w14:textId="77777777" w:rsidTr="009D1E6A">
        <w:trPr>
          <w:trHeight w:val="381"/>
        </w:trPr>
        <w:tc>
          <w:tcPr>
            <w:tcW w:w="637" w:type="dxa"/>
            <w:vAlign w:val="center"/>
          </w:tcPr>
          <w:p w14:paraId="62CFDC3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5B403CEA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F2EC77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A6193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9BB11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F21FA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45929CF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3E60D56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B9A5C62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E68265D" w14:textId="5BD6E1A8" w:rsidR="00922AEB" w:rsidRPr="00F27116" w:rsidRDefault="00922AEB" w:rsidP="001F58CD">
      <w:pPr>
        <w:tabs>
          <w:tab w:val="left" w:pos="720"/>
        </w:tabs>
        <w:rPr>
          <w:rFonts w:asciiTheme="minorHAnsi" w:hAnsiTheme="minorHAnsi"/>
          <w:sz w:val="20"/>
        </w:rPr>
      </w:pPr>
    </w:p>
    <w:sectPr w:rsidR="00922AEB" w:rsidRPr="00F27116" w:rsidSect="001F58CD">
      <w:headerReference w:type="default" r:id="rId14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DC1" w14:textId="77777777" w:rsidR="007E62E2" w:rsidRDefault="007E62E2">
      <w:r>
        <w:separator/>
      </w:r>
    </w:p>
  </w:endnote>
  <w:endnote w:type="continuationSeparator" w:id="0">
    <w:p w14:paraId="22CEF673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E4C" w14:textId="77777777" w:rsidR="007E62E2" w:rsidRDefault="007E62E2">
      <w:r>
        <w:separator/>
      </w:r>
    </w:p>
  </w:footnote>
  <w:footnote w:type="continuationSeparator" w:id="0">
    <w:p w14:paraId="71D8EA74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720" w14:textId="4189D003" w:rsidR="007E62E2" w:rsidRDefault="00356F07">
    <w:pPr>
      <w:tabs>
        <w:tab w:val="left" w:pos="720"/>
      </w:tabs>
      <w:spacing w:line="240" w:lineRule="exact"/>
      <w:jc w:val="both"/>
      <w:rPr>
        <w:rFonts w:ascii="Courier New" w:hAnsi="Courier Ne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DD7FB" wp14:editId="4B53B0AB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847" w14:textId="77777777"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3110E"/>
    <w:rsid w:val="001610CA"/>
    <w:rsid w:val="00161343"/>
    <w:rsid w:val="001C3399"/>
    <w:rsid w:val="001D586C"/>
    <w:rsid w:val="001F58CD"/>
    <w:rsid w:val="00211E3E"/>
    <w:rsid w:val="00223396"/>
    <w:rsid w:val="00294527"/>
    <w:rsid w:val="00297BBD"/>
    <w:rsid w:val="002D0D5E"/>
    <w:rsid w:val="00303114"/>
    <w:rsid w:val="00324314"/>
    <w:rsid w:val="00356F07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85C07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D23D7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F5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52BC-F14F-46D8-9FD3-34F825E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949</Words>
  <Characters>8629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16</cp:revision>
  <cp:lastPrinted>2019-09-26T10:14:00Z</cp:lastPrinted>
  <dcterms:created xsi:type="dcterms:W3CDTF">2018-03-19T12:32:00Z</dcterms:created>
  <dcterms:modified xsi:type="dcterms:W3CDTF">2022-12-13T11:15:00Z</dcterms:modified>
</cp:coreProperties>
</file>