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C4" w:rsidRPr="00B45F69" w:rsidRDefault="008741C4" w:rsidP="008741C4">
      <w:pPr>
        <w:jc w:val="center"/>
        <w:rPr>
          <w:rFonts w:ascii="Book Antiqua" w:hAnsi="Book Antiqua"/>
          <w:b/>
        </w:rPr>
      </w:pPr>
      <w:r w:rsidRPr="00B45F69">
        <w:rPr>
          <w:rFonts w:ascii="Book Antiqua" w:hAnsi="Book Antiqua"/>
          <w:b/>
        </w:rPr>
        <w:t>Allegato 2</w:t>
      </w:r>
      <w:r>
        <w:rPr>
          <w:rFonts w:ascii="Book Antiqua" w:hAnsi="Book Antiqua"/>
          <w:b/>
        </w:rPr>
        <w:t>*</w:t>
      </w:r>
      <w:r w:rsidRPr="00B45F69">
        <w:rPr>
          <w:rFonts w:ascii="Book Antiqua" w:hAnsi="Book Antiqua"/>
          <w:b/>
        </w:rPr>
        <w:t xml:space="preserve"> - (</w:t>
      </w:r>
      <w:r>
        <w:rPr>
          <w:rFonts w:ascii="Book Antiqua" w:hAnsi="Book Antiqua"/>
          <w:b/>
        </w:rPr>
        <w:t xml:space="preserve">Modulo B - </w:t>
      </w:r>
      <w:r w:rsidRPr="00B45F69">
        <w:rPr>
          <w:rFonts w:ascii="Book Antiqua" w:hAnsi="Book Antiqua"/>
          <w:b/>
        </w:rPr>
        <w:t xml:space="preserve">Specifiche tecniche ai fini </w:t>
      </w:r>
    </w:p>
    <w:p w:rsidR="008741C4" w:rsidRPr="00B45F69" w:rsidRDefault="008741C4" w:rsidP="008741C4">
      <w:pPr>
        <w:jc w:val="center"/>
        <w:rPr>
          <w:rFonts w:ascii="Book Antiqua" w:hAnsi="Book Antiqua"/>
          <w:b/>
        </w:rPr>
      </w:pPr>
      <w:proofErr w:type="gramStart"/>
      <w:r w:rsidRPr="00B45F69">
        <w:rPr>
          <w:rFonts w:ascii="Book Antiqua" w:hAnsi="Book Antiqua"/>
          <w:b/>
        </w:rPr>
        <w:t>della</w:t>
      </w:r>
      <w:proofErr w:type="gramEnd"/>
      <w:r w:rsidRPr="00B45F69">
        <w:rPr>
          <w:rFonts w:ascii="Book Antiqua" w:hAnsi="Book Antiqua"/>
          <w:b/>
        </w:rPr>
        <w:t xml:space="preserve"> valutazione da parte della Commissione valutatrice)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Pr="00D70DF5" w:rsidRDefault="008741C4" w:rsidP="008741C4">
      <w:pPr>
        <w:spacing w:after="160" w:line="259" w:lineRule="auto"/>
        <w:jc w:val="both"/>
        <w:rPr>
          <w:rFonts w:ascii="Book Antiqua" w:eastAsia="Calibri" w:hAnsi="Book Antiqua" w:cs="Times New Roman"/>
          <w:sz w:val="22"/>
          <w:szCs w:val="22"/>
          <w:lang w:eastAsia="en-US"/>
        </w:rPr>
      </w:pP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Il/la sottoscritto/a _____________________________________, nato/a </w:t>
      </w:r>
      <w:proofErr w:type="spellStart"/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a</w:t>
      </w:r>
      <w:proofErr w:type="spellEnd"/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 _________________________il _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____/_____/______ in qualità di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 xml:space="preserve"> LEGALE RAPPRESENTANTE 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della Società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________________________ con sede legale in ____________________________________</w:t>
      </w:r>
    </w:p>
    <w:p w:rsidR="008741C4" w:rsidRPr="00D70DF5" w:rsidRDefault="008741C4" w:rsidP="008741C4">
      <w:pPr>
        <w:spacing w:after="160" w:line="259" w:lineRule="auto"/>
        <w:jc w:val="both"/>
        <w:rPr>
          <w:rFonts w:ascii="Book Antiqua" w:eastAsia="Calibri" w:hAnsi="Book Antiqua" w:cs="Times New Roman"/>
          <w:sz w:val="22"/>
          <w:szCs w:val="22"/>
          <w:lang w:eastAsia="en-US"/>
        </w:rPr>
      </w:pP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Via______________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______, n. __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___, P. IVA________________________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_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 C.F._________</w:t>
      </w:r>
      <w:r>
        <w:rPr>
          <w:rFonts w:ascii="Book Antiqua" w:eastAsia="Calibri" w:hAnsi="Book Antiqua" w:cs="Times New Roman"/>
          <w:sz w:val="22"/>
          <w:szCs w:val="22"/>
          <w:lang w:eastAsia="en-US"/>
        </w:rPr>
        <w:t>_</w:t>
      </w:r>
      <w:r w:rsidRPr="00D70DF5">
        <w:rPr>
          <w:rFonts w:ascii="Book Antiqua" w:eastAsia="Calibri" w:hAnsi="Book Antiqua" w:cs="Times New Roman"/>
          <w:sz w:val="22"/>
          <w:szCs w:val="22"/>
          <w:lang w:eastAsia="en-US"/>
        </w:rPr>
        <w:t>__________</w:t>
      </w:r>
    </w:p>
    <w:p w:rsidR="008741C4" w:rsidRDefault="008741C4" w:rsidP="008741C4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Ai fini della manifestazione di interesse alla stipula di una Convenzione con il Centro SELMA dell’Università di Parma e ai fini dell’applicazione dei criteri di selezione di cui all’art. 8 dell’Avviso pubblico di riferimento, dichiara quanto segue: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Pr="00B45F69" w:rsidRDefault="008741C4" w:rsidP="008741C4">
      <w:pPr>
        <w:jc w:val="both"/>
        <w:rPr>
          <w:rFonts w:ascii="Book Antiqua" w:hAnsi="Book Antiqua"/>
          <w:b/>
        </w:rPr>
      </w:pPr>
      <w:r w:rsidRPr="00B45F69">
        <w:rPr>
          <w:rFonts w:ascii="Book Antiqua" w:hAnsi="Book Antiqua"/>
          <w:b/>
        </w:rPr>
        <w:t>CRITERI: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  <w:r w:rsidRPr="00CB2E43">
        <w:rPr>
          <w:rFonts w:ascii="Book Antiqua" w:hAnsi="Book Antiqua"/>
          <w:b/>
        </w:rPr>
        <w:t>1. Completezza dell’offerta rispetto ai quattro ambiti/livelli formativi richiesti</w:t>
      </w:r>
      <w:r>
        <w:rPr>
          <w:rFonts w:ascii="Book Antiqua" w:hAnsi="Book Antiqua"/>
        </w:rPr>
        <w:t xml:space="preserve"> (</w:t>
      </w:r>
      <w:r w:rsidRPr="00CB2E43">
        <w:rPr>
          <w:rFonts w:ascii="Book Antiqua" w:hAnsi="Book Antiqua"/>
          <w:i/>
          <w:sz w:val="22"/>
        </w:rPr>
        <w:t>barrare i livelli che si intende garantire all’Utenza dell’Università di Parma</w:t>
      </w:r>
      <w:r>
        <w:rPr>
          <w:rFonts w:ascii="Book Antiqua" w:hAnsi="Book Antiqua"/>
        </w:rPr>
        <w:t>):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6BC54" wp14:editId="6323ACC5">
                <wp:simplePos x="0" y="0"/>
                <wp:positionH relativeFrom="column">
                  <wp:posOffset>139043</wp:posOffset>
                </wp:positionH>
                <wp:positionV relativeFrom="paragraph">
                  <wp:posOffset>7829</wp:posOffset>
                </wp:positionV>
                <wp:extent cx="140649" cy="150530"/>
                <wp:effectExtent l="0" t="0" r="12065" b="2095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49" cy="15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41C4" w:rsidRDefault="008741C4" w:rsidP="0087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6BC5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.95pt;margin-top:.6pt;width:11.0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" fillcolor="white [3201]" strokeweight=".5pt">
                <v:textbox>
                  <w:txbxContent>
                    <w:p w:rsidR="008741C4" w:rsidRDefault="008741C4" w:rsidP="008741C4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</w:rPr>
        <w:t xml:space="preserve">         Inglese generale – livello B1 e B2;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  <w:r w:rsidRPr="00B45F69"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7DBA1" wp14:editId="44A19611">
                <wp:simplePos x="0" y="0"/>
                <wp:positionH relativeFrom="column">
                  <wp:posOffset>139043</wp:posOffset>
                </wp:positionH>
                <wp:positionV relativeFrom="paragraph">
                  <wp:posOffset>7829</wp:posOffset>
                </wp:positionV>
                <wp:extent cx="140649" cy="150530"/>
                <wp:effectExtent l="0" t="0" r="12065" b="2095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49" cy="15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41C4" w:rsidRDefault="008741C4" w:rsidP="0087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DBA1" id="Casella di testo 4" o:spid="_x0000_s1027" type="#_x0000_t202" style="position:absolute;left:0;text-align:left;margin-left:10.95pt;margin-top:.6pt;width:11.0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" fillcolor="white [3201]" strokeweight=".5pt">
                <v:textbox>
                  <w:txbxContent>
                    <w:p w:rsidR="008741C4" w:rsidRDefault="008741C4" w:rsidP="008741C4"/>
                  </w:txbxContent>
                </v:textbox>
              </v:shape>
            </w:pict>
          </mc:Fallback>
        </mc:AlternateContent>
      </w:r>
      <w:r w:rsidRPr="00B45F69"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 xml:space="preserve">Business </w:t>
      </w:r>
      <w:proofErr w:type="spellStart"/>
      <w:r>
        <w:rPr>
          <w:rFonts w:ascii="Book Antiqua" w:hAnsi="Book Antiqua"/>
        </w:rPr>
        <w:t>english</w:t>
      </w:r>
      <w:proofErr w:type="spellEnd"/>
      <w:r w:rsidRPr="00B45F69">
        <w:rPr>
          <w:rFonts w:ascii="Book Antiqua" w:hAnsi="Book Antiqua"/>
        </w:rPr>
        <w:t>;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6D735" wp14:editId="4F7AB53D">
                <wp:simplePos x="0" y="0"/>
                <wp:positionH relativeFrom="column">
                  <wp:posOffset>139043</wp:posOffset>
                </wp:positionH>
                <wp:positionV relativeFrom="paragraph">
                  <wp:posOffset>7829</wp:posOffset>
                </wp:positionV>
                <wp:extent cx="140649" cy="150530"/>
                <wp:effectExtent l="0" t="0" r="12065" b="209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49" cy="15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41C4" w:rsidRDefault="008741C4" w:rsidP="008741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D735" id="Casella di testo 5" o:spid="_x0000_s1028" type="#_x0000_t202" style="position:absolute;left:0;text-align:left;margin-left:10.95pt;margin-top:.6pt;width:11.0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" fillcolor="white [3201]" strokeweight=".5pt">
                <v:textbox>
                  <w:txbxContent>
                    <w:p w:rsidR="008741C4" w:rsidRDefault="008741C4" w:rsidP="008741C4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</w:rPr>
        <w:t xml:space="preserve">         Inglese medico scientifico 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Pr="00CB2E43" w:rsidRDefault="008741C4" w:rsidP="008741C4">
      <w:pPr>
        <w:jc w:val="both"/>
        <w:rPr>
          <w:rFonts w:ascii="Book Antiqua" w:hAnsi="Book Antiqua"/>
          <w:b/>
        </w:rPr>
      </w:pPr>
      <w:r w:rsidRPr="00CB2E43">
        <w:rPr>
          <w:rFonts w:ascii="Book Antiqua" w:hAnsi="Book Antiqua"/>
          <w:b/>
        </w:rPr>
        <w:t>2. Minor costo proposto all’utente per la fruizione dei corsi:</w:t>
      </w:r>
    </w:p>
    <w:p w:rsidR="008741C4" w:rsidRPr="00B45F69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Pr="00CB2E43" w:rsidRDefault="008741C4" w:rsidP="008741C4">
      <w:pPr>
        <w:jc w:val="both"/>
        <w:rPr>
          <w:rFonts w:ascii="Book Antiqua" w:hAnsi="Book Antiqua"/>
          <w:b/>
        </w:rPr>
      </w:pPr>
      <w:r w:rsidRPr="00CB2E43">
        <w:rPr>
          <w:rFonts w:ascii="Book Antiqua" w:hAnsi="Book Antiqua"/>
          <w:b/>
        </w:rPr>
        <w:t>3. Adeguatezza dei percorsi didattici in relazione all’input linguistico proposto:</w:t>
      </w:r>
    </w:p>
    <w:p w:rsidR="008741C4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Pr="00CB2E43" w:rsidRDefault="008741C4" w:rsidP="008741C4">
      <w:pPr>
        <w:jc w:val="both"/>
        <w:rPr>
          <w:rFonts w:ascii="Book Antiqua" w:hAnsi="Book Antiqua"/>
          <w:b/>
        </w:rPr>
      </w:pPr>
      <w:r w:rsidRPr="00CB2E43">
        <w:rPr>
          <w:rFonts w:ascii="Book Antiqua" w:hAnsi="Book Antiqua"/>
          <w:b/>
        </w:rPr>
        <w:t>4. Ampiezza della varietà degli strumenti multimediali disponibili:</w:t>
      </w:r>
    </w:p>
    <w:p w:rsidR="008741C4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  <w:b/>
        </w:rPr>
      </w:pPr>
    </w:p>
    <w:p w:rsidR="008741C4" w:rsidRDefault="008741C4" w:rsidP="008741C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5. Livello</w:t>
      </w:r>
      <w:r w:rsidRPr="00CB2E43">
        <w:rPr>
          <w:rFonts w:ascii="Book Antiqua" w:hAnsi="Book Antiqua"/>
          <w:b/>
        </w:rPr>
        <w:t xml:space="preserve"> di integrabilità con i portali Elly-</w:t>
      </w:r>
      <w:proofErr w:type="spellStart"/>
      <w:r w:rsidRPr="00CB2E43">
        <w:rPr>
          <w:rFonts w:ascii="Book Antiqua" w:hAnsi="Book Antiqua"/>
          <w:b/>
        </w:rPr>
        <w:t>Moodle</w:t>
      </w:r>
      <w:proofErr w:type="spellEnd"/>
      <w:r w:rsidRPr="00CB2E43">
        <w:rPr>
          <w:rFonts w:ascii="Book Antiqua" w:hAnsi="Book Antiqua"/>
          <w:b/>
        </w:rPr>
        <w:t xml:space="preserve"> di Ateneo:</w:t>
      </w:r>
    </w:p>
    <w:p w:rsidR="008741C4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</w:t>
      </w:r>
      <w:r>
        <w:rPr>
          <w:rFonts w:ascii="Book Antiqua" w:hAnsi="Book Antiqua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8741C4" w:rsidRDefault="008741C4" w:rsidP="008741C4">
      <w:pPr>
        <w:jc w:val="both"/>
        <w:rPr>
          <w:rFonts w:ascii="Book Antiqua" w:hAnsi="Book Antiqua"/>
          <w:b/>
        </w:rPr>
      </w:pPr>
    </w:p>
    <w:p w:rsidR="008741C4" w:rsidRDefault="008741C4" w:rsidP="008741C4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6. Tempi della disponibilità per l’erogazione effettiva dei corsi:</w:t>
      </w:r>
    </w:p>
    <w:p w:rsidR="008741C4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41C4" w:rsidRPr="00CB2E43" w:rsidRDefault="008741C4" w:rsidP="008741C4">
      <w:pPr>
        <w:jc w:val="both"/>
        <w:rPr>
          <w:rFonts w:ascii="Book Antiqua" w:hAnsi="Book Antiqua"/>
          <w:b/>
        </w:rPr>
      </w:pPr>
    </w:p>
    <w:p w:rsidR="008741C4" w:rsidRPr="00CB2E43" w:rsidRDefault="008741C4" w:rsidP="008741C4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 xml:space="preserve">* </w:t>
      </w:r>
      <w:r>
        <w:rPr>
          <w:rFonts w:ascii="Book Antiqua" w:hAnsi="Book Antiqua"/>
          <w:i/>
        </w:rPr>
        <w:t xml:space="preserve">Come previsto dal punto 5 dell’Avviso pubblico di manifestazione di interesse, l’operatore economico interessato potrà produrre </w:t>
      </w:r>
      <w:r w:rsidRPr="00CB2E43">
        <w:rPr>
          <w:rFonts w:ascii="Book Antiqua" w:hAnsi="Book Antiqua"/>
          <w:i/>
        </w:rPr>
        <w:t>documentazione</w:t>
      </w:r>
      <w:r>
        <w:rPr>
          <w:rFonts w:ascii="Book Antiqua" w:hAnsi="Book Antiqua"/>
          <w:i/>
        </w:rPr>
        <w:t xml:space="preserve"> in carta libera</w:t>
      </w:r>
      <w:r w:rsidRPr="00CB2E43">
        <w:rPr>
          <w:rFonts w:ascii="Book Antiqua" w:hAnsi="Book Antiqua"/>
          <w:i/>
        </w:rPr>
        <w:t xml:space="preserve"> attestante la sua organizzazione e le attività proposte e organizzate, al fine di permettere alla Commissione le valutazioni necessarie per l’applicazione dei criteri di selezione</w:t>
      </w:r>
      <w:r>
        <w:rPr>
          <w:rFonts w:ascii="Book Antiqua" w:hAnsi="Book Antiqua"/>
          <w:i/>
        </w:rPr>
        <w:t xml:space="preserve">. </w:t>
      </w:r>
      <w:r w:rsidRPr="00CB2E43">
        <w:rPr>
          <w:rFonts w:ascii="Book Antiqua" w:hAnsi="Book Antiqua"/>
          <w:b/>
          <w:i/>
          <w:u w:val="single"/>
        </w:rPr>
        <w:t>Devono essere in ogni caso garantite le informazioni minime e necessarie per la corretta applicazione dei criteri riportati nell’Avviso pubblico</w:t>
      </w:r>
      <w:r>
        <w:rPr>
          <w:rFonts w:ascii="Book Antiqua" w:hAnsi="Book Antiqua"/>
          <w:i/>
        </w:rPr>
        <w:t xml:space="preserve">. 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Luogo e data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________________, ____/____/_____</w:t>
      </w: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Il Dichiarante </w:t>
      </w:r>
    </w:p>
    <w:p w:rsidR="008741C4" w:rsidRDefault="008741C4" w:rsidP="008741C4">
      <w:pPr>
        <w:jc w:val="right"/>
        <w:rPr>
          <w:rFonts w:ascii="Book Antiqua" w:hAnsi="Book Antiqua"/>
        </w:rPr>
      </w:pPr>
    </w:p>
    <w:p w:rsidR="008741C4" w:rsidRDefault="008741C4" w:rsidP="008741C4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</w:t>
      </w:r>
    </w:p>
    <w:p w:rsidR="008741C4" w:rsidRDefault="008741C4" w:rsidP="008741C4">
      <w:pPr>
        <w:jc w:val="right"/>
        <w:rPr>
          <w:rFonts w:ascii="Book Antiqua" w:hAnsi="Book Antiqua"/>
        </w:rPr>
      </w:pPr>
    </w:p>
    <w:p w:rsidR="008741C4" w:rsidRPr="00B5549C" w:rsidRDefault="008741C4" w:rsidP="008741C4">
      <w:pPr>
        <w:jc w:val="right"/>
        <w:rPr>
          <w:rFonts w:ascii="Book Antiqua" w:hAnsi="Book Antiqua"/>
          <w:i/>
          <w:sz w:val="18"/>
        </w:rPr>
      </w:pPr>
      <w:r w:rsidRPr="00B5549C">
        <w:rPr>
          <w:rFonts w:ascii="Book Antiqua" w:hAnsi="Book Antiqua"/>
          <w:i/>
          <w:sz w:val="18"/>
        </w:rPr>
        <w:t xml:space="preserve">Documento sottoscritto digitalmente </w:t>
      </w:r>
    </w:p>
    <w:p w:rsidR="008741C4" w:rsidRPr="00B5549C" w:rsidRDefault="008741C4" w:rsidP="008741C4">
      <w:pPr>
        <w:jc w:val="right"/>
        <w:rPr>
          <w:rFonts w:ascii="Book Antiqua" w:hAnsi="Book Antiqua"/>
          <w:i/>
          <w:sz w:val="18"/>
        </w:rPr>
      </w:pPr>
      <w:proofErr w:type="gramStart"/>
      <w:r w:rsidRPr="00B5549C">
        <w:rPr>
          <w:rFonts w:ascii="Book Antiqua" w:hAnsi="Book Antiqua"/>
          <w:i/>
          <w:sz w:val="18"/>
        </w:rPr>
        <w:t>ai</w:t>
      </w:r>
      <w:proofErr w:type="gramEnd"/>
      <w:r w:rsidRPr="00B5549C">
        <w:rPr>
          <w:rFonts w:ascii="Book Antiqua" w:hAnsi="Book Antiqua"/>
          <w:i/>
          <w:sz w:val="18"/>
        </w:rPr>
        <w:t xml:space="preserve"> sensi del D. </w:t>
      </w:r>
      <w:proofErr w:type="spellStart"/>
      <w:r w:rsidRPr="00B5549C">
        <w:rPr>
          <w:rFonts w:ascii="Book Antiqua" w:hAnsi="Book Antiqua"/>
          <w:i/>
          <w:sz w:val="18"/>
        </w:rPr>
        <w:t>Lgs</w:t>
      </w:r>
      <w:proofErr w:type="spellEnd"/>
      <w:r w:rsidRPr="00B5549C">
        <w:rPr>
          <w:rFonts w:ascii="Book Antiqua" w:hAnsi="Book Antiqua"/>
          <w:i/>
          <w:sz w:val="18"/>
        </w:rPr>
        <w:t xml:space="preserve">. 82 del 2005 </w:t>
      </w:r>
      <w:proofErr w:type="spellStart"/>
      <w:r w:rsidRPr="00B5549C">
        <w:rPr>
          <w:rFonts w:ascii="Book Antiqua" w:hAnsi="Book Antiqua"/>
          <w:i/>
          <w:sz w:val="18"/>
        </w:rPr>
        <w:t>ss.mm.ii</w:t>
      </w:r>
      <w:proofErr w:type="spellEnd"/>
      <w:r w:rsidRPr="00B5549C">
        <w:rPr>
          <w:rFonts w:ascii="Book Antiqua" w:hAnsi="Book Antiqua"/>
          <w:i/>
          <w:sz w:val="18"/>
        </w:rPr>
        <w:t xml:space="preserve">. </w:t>
      </w:r>
    </w:p>
    <w:p w:rsidR="008741C4" w:rsidRPr="00B5549C" w:rsidRDefault="008741C4" w:rsidP="008741C4">
      <w:pPr>
        <w:jc w:val="right"/>
        <w:rPr>
          <w:rFonts w:ascii="Book Antiqua" w:hAnsi="Book Antiqua"/>
          <w:i/>
          <w:sz w:val="18"/>
        </w:rPr>
      </w:pPr>
      <w:proofErr w:type="gramStart"/>
      <w:r w:rsidRPr="00B5549C">
        <w:rPr>
          <w:rFonts w:ascii="Book Antiqua" w:hAnsi="Book Antiqua"/>
          <w:i/>
          <w:sz w:val="18"/>
        </w:rPr>
        <w:t>e</w:t>
      </w:r>
      <w:proofErr w:type="gramEnd"/>
      <w:r w:rsidRPr="00B5549C">
        <w:rPr>
          <w:rFonts w:ascii="Book Antiqua" w:hAnsi="Book Antiqua"/>
          <w:i/>
          <w:sz w:val="18"/>
        </w:rPr>
        <w:t xml:space="preserve"> norme collegate.</w:t>
      </w:r>
    </w:p>
    <w:p w:rsidR="008741C4" w:rsidRPr="00B5549C" w:rsidRDefault="008741C4" w:rsidP="008741C4">
      <w:pPr>
        <w:jc w:val="right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</w:p>
    <w:p w:rsidR="008741C4" w:rsidRDefault="008741C4" w:rsidP="008741C4">
      <w:pPr>
        <w:jc w:val="both"/>
        <w:rPr>
          <w:rFonts w:ascii="Book Antiqua" w:hAnsi="Book Antiqua"/>
        </w:rPr>
      </w:pPr>
    </w:p>
    <w:p w:rsidR="00A32560" w:rsidRDefault="00A32560">
      <w:bookmarkStart w:id="0" w:name="_GoBack"/>
      <w:bookmarkEnd w:id="0"/>
    </w:p>
    <w:sectPr w:rsidR="00A32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C4"/>
    <w:rsid w:val="008741C4"/>
    <w:rsid w:val="00A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9DEFD-F11B-4B2D-A7C7-8544257B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1C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DALLATANA</dc:creator>
  <cp:keywords/>
  <dc:description/>
  <cp:lastModifiedBy>Maria Grazia DALLATANA</cp:lastModifiedBy>
  <cp:revision>1</cp:revision>
  <dcterms:created xsi:type="dcterms:W3CDTF">2017-12-18T10:25:00Z</dcterms:created>
  <dcterms:modified xsi:type="dcterms:W3CDTF">2017-12-18T10:26:00Z</dcterms:modified>
</cp:coreProperties>
</file>